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364C2" w14:textId="718E7471" w:rsidR="00A322D0" w:rsidRPr="00D830D6" w:rsidRDefault="00D830D6" w:rsidP="00A322D0">
      <w:pPr>
        <w:rPr>
          <w:rFonts w:ascii="Arial" w:hAnsi="Arial" w:cs="Arial"/>
          <w:sz w:val="20"/>
          <w:szCs w:val="20"/>
        </w:rPr>
      </w:pPr>
      <w:r w:rsidRPr="00D830D6">
        <w:rPr>
          <w:rFonts w:ascii="Arial" w:hAnsi="Arial" w:cs="Arial"/>
          <w:b/>
          <w:noProof/>
          <w:color w:val="002060"/>
          <w:sz w:val="20"/>
          <w:szCs w:val="20"/>
        </w:rPr>
        <w:drawing>
          <wp:anchor distT="0" distB="0" distL="114300" distR="114300" simplePos="0" relativeHeight="251681792" behindDoc="0" locked="0" layoutInCell="1" allowOverlap="1" wp14:anchorId="7A64BFA4" wp14:editId="0CFC4739">
            <wp:simplePos x="0" y="0"/>
            <wp:positionH relativeFrom="margin">
              <wp:align>right</wp:align>
            </wp:positionH>
            <wp:positionV relativeFrom="paragraph">
              <wp:posOffset>0</wp:posOffset>
            </wp:positionV>
            <wp:extent cx="2320442" cy="352425"/>
            <wp:effectExtent l="0" t="0" r="3810" b="0"/>
            <wp:wrapNone/>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320442" cy="352425"/>
                    </a:xfrm>
                    <a:prstGeom prst="rect">
                      <a:avLst/>
                    </a:prstGeom>
                  </pic:spPr>
                </pic:pic>
              </a:graphicData>
            </a:graphic>
            <wp14:sizeRelH relativeFrom="page">
              <wp14:pctWidth>0</wp14:pctWidth>
            </wp14:sizeRelH>
            <wp14:sizeRelV relativeFrom="page">
              <wp14:pctHeight>0</wp14:pctHeight>
            </wp14:sizeRelV>
          </wp:anchor>
        </w:drawing>
      </w:r>
      <w:r w:rsidRPr="00D830D6">
        <w:rPr>
          <w:rFonts w:ascii="Arial" w:hAnsi="Arial" w:cs="Arial"/>
          <w:b/>
          <w:color w:val="002060"/>
          <w:sz w:val="20"/>
          <w:szCs w:val="20"/>
        </w:rPr>
        <w:t xml:space="preserve">Last Updated </w:t>
      </w:r>
      <w:r w:rsidR="00D44B8D" w:rsidRPr="00D44B8D">
        <w:rPr>
          <w:rFonts w:ascii="Arial" w:hAnsi="Arial" w:cs="Arial"/>
          <w:b/>
          <w:color w:val="C00000"/>
          <w:sz w:val="20"/>
          <w:szCs w:val="20"/>
        </w:rPr>
        <w:t>DAY MONTH YEAR</w:t>
      </w:r>
    </w:p>
    <w:p w14:paraId="3AB240BD" w14:textId="24A94E62" w:rsidR="00D830D6" w:rsidRPr="00D44B8D" w:rsidRDefault="00D44B8D" w:rsidP="00A322D0">
      <w:pPr>
        <w:rPr>
          <w:rFonts w:ascii="Arial" w:hAnsi="Arial" w:cs="Arial"/>
          <w:color w:val="C00000"/>
          <w:sz w:val="16"/>
          <w:szCs w:val="16"/>
        </w:rPr>
      </w:pPr>
      <w:r w:rsidRPr="00D44B8D">
        <w:rPr>
          <w:rFonts w:ascii="Arial" w:hAnsi="Arial" w:cs="Arial"/>
          <w:color w:val="C00000"/>
          <w:sz w:val="16"/>
          <w:szCs w:val="16"/>
        </w:rPr>
        <w:t>Please edit all areas in red to customise this plan for your education setting</w:t>
      </w:r>
    </w:p>
    <w:p w14:paraId="606CAEE6" w14:textId="77777777" w:rsidR="00D44B8D" w:rsidRPr="00D44B8D" w:rsidRDefault="000A7596" w:rsidP="00C27EE6">
      <w:pPr>
        <w:pStyle w:val="NBCTitle1"/>
        <w:rPr>
          <w:color w:val="C00000"/>
          <w:sz w:val="72"/>
          <w:szCs w:val="48"/>
        </w:rPr>
      </w:pPr>
      <w:r w:rsidRPr="00D44B8D">
        <w:rPr>
          <w:color w:val="C00000"/>
          <w:sz w:val="72"/>
          <w:szCs w:val="48"/>
        </w:rPr>
        <w:t xml:space="preserve">INSERT EDUCATION SETTING </w:t>
      </w:r>
    </w:p>
    <w:p w14:paraId="7CE18EB7" w14:textId="51CC9136" w:rsidR="00236AA0" w:rsidRPr="00D44B8D" w:rsidRDefault="000A7596" w:rsidP="00C27EE6">
      <w:pPr>
        <w:pStyle w:val="NBCTitle1"/>
        <w:rPr>
          <w:color w:val="C00000"/>
          <w:sz w:val="72"/>
          <w:szCs w:val="48"/>
        </w:rPr>
      </w:pPr>
      <w:r w:rsidRPr="00D44B8D">
        <w:rPr>
          <w:color w:val="C00000"/>
          <w:sz w:val="72"/>
          <w:szCs w:val="48"/>
        </w:rPr>
        <w:t>NAME HERE</w:t>
      </w:r>
    </w:p>
    <w:p w14:paraId="4CB4F4E5" w14:textId="1311871F" w:rsidR="00A322D0" w:rsidRPr="00236AA0" w:rsidRDefault="000A7596" w:rsidP="00C27EE6">
      <w:pPr>
        <w:pStyle w:val="NBCTitle1"/>
        <w:rPr>
          <w:sz w:val="72"/>
          <w:szCs w:val="48"/>
        </w:rPr>
      </w:pPr>
      <w:r>
        <w:rPr>
          <w:sz w:val="72"/>
          <w:szCs w:val="48"/>
        </w:rPr>
        <w:t xml:space="preserve">Climate </w:t>
      </w:r>
      <w:r w:rsidR="0027559C" w:rsidRPr="00236AA0">
        <w:rPr>
          <w:sz w:val="72"/>
          <w:szCs w:val="48"/>
        </w:rPr>
        <w:t xml:space="preserve">Action </w:t>
      </w:r>
      <w:r w:rsidR="00AB132D">
        <w:rPr>
          <w:sz w:val="72"/>
          <w:szCs w:val="48"/>
        </w:rPr>
        <w:t xml:space="preserve">Plan </w:t>
      </w:r>
    </w:p>
    <w:p w14:paraId="3FE4F49F" w14:textId="1B12B04F" w:rsidR="005347BE" w:rsidRPr="000A7596" w:rsidRDefault="00D44B8D" w:rsidP="005347BE">
      <w:pPr>
        <w:rPr>
          <w:rStyle w:val="oypena"/>
          <w:rFonts w:ascii="Arial" w:hAnsi="Arial" w:cs="Arial"/>
          <w:sz w:val="18"/>
        </w:rPr>
      </w:pPr>
      <w:r w:rsidRPr="00135F9F">
        <w:rPr>
          <w:rFonts w:ascii="Arial" w:hAnsi="Arial" w:cs="Arial"/>
          <w:noProof/>
          <w:sz w:val="18"/>
          <w:lang w:eastAsia="en-GB"/>
        </w:rPr>
        <mc:AlternateContent>
          <mc:Choice Requires="wps">
            <w:drawing>
              <wp:anchor distT="0" distB="0" distL="114300" distR="114300" simplePos="0" relativeHeight="251660288" behindDoc="0" locked="0" layoutInCell="1" allowOverlap="1" wp14:anchorId="1B882F8C" wp14:editId="3F092DBF">
                <wp:simplePos x="0" y="0"/>
                <wp:positionH relativeFrom="margin">
                  <wp:align>left</wp:align>
                </wp:positionH>
                <wp:positionV relativeFrom="paragraph">
                  <wp:posOffset>17780</wp:posOffset>
                </wp:positionV>
                <wp:extent cx="8829675" cy="9525"/>
                <wp:effectExtent l="19050" t="19050" r="28575" b="28575"/>
                <wp:wrapNone/>
                <wp:docPr id="2" name="Straight Connector 2"/>
                <wp:cNvGraphicFramePr/>
                <a:graphic xmlns:a="http://schemas.openxmlformats.org/drawingml/2006/main">
                  <a:graphicData uri="http://schemas.microsoft.com/office/word/2010/wordprocessingShape">
                    <wps:wsp>
                      <wps:cNvCnPr/>
                      <wps:spPr>
                        <a:xfrm>
                          <a:off x="0" y="0"/>
                          <a:ext cx="8829675" cy="952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D67848" id="Straight Connector 2" o:spid="_x0000_s1026" style="position:absolute;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pt" to="695.2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" strokecolor="#002060" strokeweight="2.25pt">
                <v:stroke joinstyle="miter"/>
                <w10:wrap anchorx="margin"/>
              </v:line>
            </w:pict>
          </mc:Fallback>
        </mc:AlternateContent>
      </w:r>
    </w:p>
    <w:p w14:paraId="47BCE448" w14:textId="370293E0" w:rsidR="00F349AE" w:rsidRPr="006B24D8" w:rsidRDefault="00D44B8D" w:rsidP="00F349AE">
      <w:pPr>
        <w:pStyle w:val="Heading1"/>
        <w:rPr>
          <w:u w:val="single"/>
        </w:rPr>
      </w:pPr>
      <w:bookmarkStart w:id="0" w:name="_Toc172102442"/>
      <w:bookmarkStart w:id="1" w:name="_Hlk172028759"/>
      <w:r w:rsidRPr="006B24D8">
        <w:rPr>
          <w:noProof/>
          <w:u w:val="single"/>
        </w:rPr>
        <w:drawing>
          <wp:anchor distT="0" distB="0" distL="114300" distR="114300" simplePos="0" relativeHeight="251707392" behindDoc="0" locked="0" layoutInCell="1" allowOverlap="1" wp14:anchorId="481E2558" wp14:editId="78EFD5A8">
            <wp:simplePos x="0" y="0"/>
            <wp:positionH relativeFrom="margin">
              <wp:align>right</wp:align>
            </wp:positionH>
            <wp:positionV relativeFrom="paragraph">
              <wp:posOffset>53975</wp:posOffset>
            </wp:positionV>
            <wp:extent cx="3326765" cy="2343150"/>
            <wp:effectExtent l="0" t="0" r="698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29538"/>
                    <a:stretch/>
                  </pic:blipFill>
                  <pic:spPr bwMode="auto">
                    <a:xfrm>
                      <a:off x="0" y="0"/>
                      <a:ext cx="3326765" cy="2343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559C" w:rsidRPr="006B24D8">
        <w:rPr>
          <w:u w:val="single"/>
        </w:rPr>
        <w:t>Introduction</w:t>
      </w:r>
      <w:bookmarkEnd w:id="0"/>
    </w:p>
    <w:p w14:paraId="5D8DDAA1" w14:textId="77777777" w:rsidR="002C1E5D" w:rsidRPr="002C1E5D" w:rsidRDefault="002C1E5D" w:rsidP="002C1E5D"/>
    <w:p w14:paraId="4197EFB9" w14:textId="00513D22" w:rsidR="002F7A49" w:rsidRDefault="002F7A49" w:rsidP="00512F4E">
      <w:pPr>
        <w:rPr>
          <w:rStyle w:val="oypena"/>
          <w:rFonts w:ascii="Arial" w:hAnsi="Arial" w:cs="Arial"/>
          <w:color w:val="000000"/>
          <w:sz w:val="20"/>
          <w:szCs w:val="20"/>
        </w:rPr>
      </w:pPr>
      <w:r>
        <w:rPr>
          <w:rStyle w:val="oypena"/>
          <w:rFonts w:ascii="Arial" w:hAnsi="Arial" w:cs="Arial"/>
          <w:color w:val="000000"/>
          <w:sz w:val="20"/>
          <w:szCs w:val="20"/>
        </w:rPr>
        <w:tab/>
      </w:r>
      <w:bookmarkEnd w:id="1"/>
      <w:r w:rsidR="000A7596" w:rsidRPr="00D44B8D">
        <w:rPr>
          <w:rStyle w:val="oypena"/>
          <w:rFonts w:ascii="Arial" w:hAnsi="Arial" w:cs="Arial"/>
          <w:color w:val="C00000"/>
          <w:sz w:val="20"/>
          <w:szCs w:val="20"/>
        </w:rPr>
        <w:t>INSERT SHORT INTRODUCTION TO THE EDUCATION SETTING AND ITS VISION</w:t>
      </w:r>
      <w:r w:rsidR="00D44B8D">
        <w:rPr>
          <w:rStyle w:val="oypena"/>
          <w:rFonts w:ascii="Arial" w:hAnsi="Arial" w:cs="Arial"/>
          <w:color w:val="C00000"/>
          <w:sz w:val="20"/>
          <w:szCs w:val="20"/>
        </w:rPr>
        <w:t>/STRATEGY</w:t>
      </w:r>
      <w:r w:rsidR="000A7596" w:rsidRPr="00D44B8D">
        <w:rPr>
          <w:rStyle w:val="oypena"/>
          <w:rFonts w:ascii="Arial" w:hAnsi="Arial" w:cs="Arial"/>
          <w:color w:val="C00000"/>
          <w:sz w:val="20"/>
          <w:szCs w:val="20"/>
        </w:rPr>
        <w:t xml:space="preserve"> FOR SUSTAINABILITY AND CLIMATE ACTION.</w:t>
      </w:r>
    </w:p>
    <w:p w14:paraId="50024B84" w14:textId="1B443DB4" w:rsidR="000A7596" w:rsidRDefault="00D44B8D" w:rsidP="00512F4E">
      <w:pPr>
        <w:rPr>
          <w:rStyle w:val="oypena"/>
          <w:rFonts w:ascii="Arial" w:hAnsi="Arial" w:cs="Arial"/>
          <w:color w:val="000000"/>
          <w:sz w:val="20"/>
          <w:szCs w:val="20"/>
        </w:rPr>
      </w:pPr>
      <w:r>
        <w:rPr>
          <w:rStyle w:val="oypena"/>
          <w:rFonts w:ascii="Arial" w:hAnsi="Arial" w:cs="Arial"/>
          <w:color w:val="000000"/>
          <w:sz w:val="20"/>
          <w:szCs w:val="20"/>
        </w:rPr>
        <w:tab/>
        <w:t>This action plan has been created in collaboration with Climate Ambassadors which is funded by the DfE with the main aim to have all education settings have climate action plans by 2025. These action plans aim to support education settings to decarbonise, become adaptable and resilient to climate change, promote biodiversity, and deliver climate education and green skills.</w:t>
      </w:r>
    </w:p>
    <w:p w14:paraId="46C135CA" w14:textId="545D35D0" w:rsidR="000A7596" w:rsidRPr="00D44B8D" w:rsidRDefault="000A7596" w:rsidP="00512F4E">
      <w:pPr>
        <w:rPr>
          <w:rStyle w:val="oypena"/>
          <w:rFonts w:ascii="Arial" w:hAnsi="Arial" w:cs="Arial"/>
          <w:color w:val="C00000"/>
          <w:sz w:val="20"/>
          <w:szCs w:val="20"/>
        </w:rPr>
      </w:pPr>
      <w:r w:rsidRPr="00D44B8D">
        <w:rPr>
          <w:rStyle w:val="oypena"/>
          <w:rFonts w:ascii="Arial" w:hAnsi="Arial" w:cs="Arial"/>
          <w:color w:val="C00000"/>
          <w:sz w:val="20"/>
          <w:szCs w:val="20"/>
        </w:rPr>
        <w:t>INSERT PHOTO OF EDUCATION SETTING OR STUDENTS/STAFF HERE</w:t>
      </w:r>
    </w:p>
    <w:p w14:paraId="029E2BDD" w14:textId="77777777" w:rsidR="006B24D8" w:rsidRDefault="006B24D8" w:rsidP="00F349AE">
      <w:pPr>
        <w:pStyle w:val="Heading1"/>
        <w:rPr>
          <w:u w:val="single"/>
        </w:rPr>
      </w:pPr>
      <w:bookmarkStart w:id="2" w:name="_Toc172102444"/>
    </w:p>
    <w:p w14:paraId="76879641" w14:textId="4B9DDFC3" w:rsidR="00A322D0" w:rsidRPr="006B24D8" w:rsidRDefault="0027559C" w:rsidP="00F349AE">
      <w:pPr>
        <w:pStyle w:val="Heading1"/>
        <w:rPr>
          <w:u w:val="single"/>
        </w:rPr>
      </w:pPr>
      <w:r w:rsidRPr="006B24D8">
        <w:rPr>
          <w:u w:val="single"/>
        </w:rPr>
        <w:t>4 Pillars of Action Planning</w:t>
      </w:r>
      <w:bookmarkEnd w:id="2"/>
    </w:p>
    <w:p w14:paraId="403150F3" w14:textId="77777777" w:rsidR="002C1E5D" w:rsidRPr="002C1E5D" w:rsidRDefault="002C1E5D" w:rsidP="002C1E5D"/>
    <w:p w14:paraId="4A9C41CF" w14:textId="7AFDD19C" w:rsidR="00A322D0" w:rsidRDefault="00715161" w:rsidP="00A322D0">
      <w:pPr>
        <w:rPr>
          <w:rStyle w:val="oypena"/>
          <w:rFonts w:ascii="Arial" w:hAnsi="Arial" w:cs="Arial"/>
          <w:color w:val="000000"/>
          <w:sz w:val="20"/>
          <w:szCs w:val="20"/>
        </w:rPr>
      </w:pPr>
      <w:r>
        <w:rPr>
          <w:rStyle w:val="oypena"/>
          <w:rFonts w:ascii="Arial" w:hAnsi="Arial" w:cs="Arial"/>
          <w:color w:val="000000"/>
          <w:sz w:val="20"/>
          <w:szCs w:val="20"/>
        </w:rPr>
        <w:t xml:space="preserve">Education settings can work towards the Department for Educations ambitions and create a more sustainable setting for students and staff through the 4 pillars of action which are decarbonisation, adaptation and resilience, biodiversity, and climate education and green skills. </w:t>
      </w:r>
    </w:p>
    <w:p w14:paraId="329A72F5" w14:textId="60CEBC8F" w:rsidR="00654FC6" w:rsidRDefault="00654FC6" w:rsidP="00A322D0">
      <w:pPr>
        <w:rPr>
          <w:rStyle w:val="oypena"/>
          <w:rFonts w:ascii="Arial" w:hAnsi="Arial" w:cs="Arial"/>
          <w:color w:val="000000"/>
          <w:sz w:val="20"/>
          <w:szCs w:val="20"/>
        </w:rPr>
      </w:pPr>
      <w:r>
        <w:rPr>
          <w:rFonts w:ascii="Arial" w:hAnsi="Arial" w:cs="Arial"/>
          <w:noProof/>
          <w:color w:val="000000"/>
          <w:sz w:val="20"/>
          <w:szCs w:val="20"/>
        </w:rPr>
        <w:drawing>
          <wp:inline distT="0" distB="0" distL="0" distR="0" wp14:anchorId="6D18A032" wp14:editId="2AB2DA1B">
            <wp:extent cx="5731510" cy="711835"/>
            <wp:effectExtent l="0" t="0" r="2540" b="0"/>
            <wp:docPr id="19" name="Picture 19" descr="A colorful text on a pin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lorful text on a pink background&#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b="75142"/>
                    <a:stretch/>
                  </pic:blipFill>
                  <pic:spPr bwMode="auto">
                    <a:xfrm>
                      <a:off x="0" y="0"/>
                      <a:ext cx="5731510" cy="711835"/>
                    </a:xfrm>
                    <a:prstGeom prst="rect">
                      <a:avLst/>
                    </a:prstGeom>
                    <a:ln>
                      <a:noFill/>
                    </a:ln>
                    <a:extLst>
                      <a:ext uri="{53640926-AAD7-44D8-BBD7-CCE9431645EC}">
                        <a14:shadowObscured xmlns:a14="http://schemas.microsoft.com/office/drawing/2010/main"/>
                      </a:ext>
                    </a:extLst>
                  </pic:spPr>
                </pic:pic>
              </a:graphicData>
            </a:graphic>
          </wp:inline>
        </w:drawing>
      </w:r>
    </w:p>
    <w:p w14:paraId="7624A5FE" w14:textId="0CC7C1B4" w:rsidR="00654FC6" w:rsidRDefault="00A0398C" w:rsidP="009261F2">
      <w:pPr>
        <w:ind w:firstLine="720"/>
        <w:rPr>
          <w:rStyle w:val="oypena"/>
          <w:rFonts w:ascii="Arial" w:hAnsi="Arial" w:cs="Arial"/>
          <w:color w:val="000000"/>
          <w:sz w:val="20"/>
          <w:szCs w:val="20"/>
        </w:rPr>
      </w:pPr>
      <w:r>
        <w:rPr>
          <w:rStyle w:val="oypena"/>
          <w:rFonts w:ascii="Arial" w:hAnsi="Arial" w:cs="Arial"/>
          <w:color w:val="000000"/>
          <w:sz w:val="20"/>
          <w:szCs w:val="20"/>
        </w:rPr>
        <w:t xml:space="preserve">The first pillar of action for education settings to focus on is </w:t>
      </w:r>
      <w:r w:rsidR="00257283">
        <w:rPr>
          <w:rStyle w:val="oypena"/>
          <w:rFonts w:ascii="Arial" w:hAnsi="Arial" w:cs="Arial"/>
          <w:color w:val="000000"/>
          <w:sz w:val="20"/>
          <w:szCs w:val="20"/>
        </w:rPr>
        <w:t>d</w:t>
      </w:r>
      <w:r>
        <w:rPr>
          <w:rStyle w:val="oypena"/>
          <w:rFonts w:ascii="Arial" w:hAnsi="Arial" w:cs="Arial"/>
          <w:color w:val="000000"/>
          <w:sz w:val="20"/>
          <w:szCs w:val="20"/>
        </w:rPr>
        <w:t xml:space="preserve">ecarbonisation which encompasses the built environment, </w:t>
      </w:r>
      <w:r w:rsidR="00434D78">
        <w:rPr>
          <w:rStyle w:val="oypena"/>
          <w:rFonts w:ascii="Arial" w:hAnsi="Arial" w:cs="Arial"/>
          <w:color w:val="000000"/>
          <w:sz w:val="20"/>
          <w:szCs w:val="20"/>
        </w:rPr>
        <w:t>transport,</w:t>
      </w:r>
      <w:r>
        <w:rPr>
          <w:rStyle w:val="oypena"/>
          <w:rFonts w:ascii="Arial" w:hAnsi="Arial" w:cs="Arial"/>
          <w:color w:val="000000"/>
          <w:sz w:val="20"/>
          <w:szCs w:val="20"/>
        </w:rPr>
        <w:t xml:space="preserve"> and energy that education settings manage. </w:t>
      </w:r>
      <w:r w:rsidR="0011175C">
        <w:rPr>
          <w:rStyle w:val="oypena"/>
          <w:rFonts w:ascii="Arial" w:hAnsi="Arial" w:cs="Arial"/>
          <w:color w:val="000000"/>
          <w:sz w:val="20"/>
          <w:szCs w:val="20"/>
        </w:rPr>
        <w:t>Decarbonisation is defined as the “process of stopping or reducing carbon gases, especially carbon dioxide, being released into the atmosphere as the result of a process, for example the burning of fossil fuels (</w:t>
      </w:r>
      <w:hyperlink r:id="rId12" w:history="1">
        <w:r w:rsidR="0011175C" w:rsidRPr="0011175C">
          <w:rPr>
            <w:rStyle w:val="Hyperlink"/>
            <w:rFonts w:ascii="Arial" w:hAnsi="Arial" w:cs="Arial"/>
            <w:sz w:val="20"/>
            <w:szCs w:val="20"/>
          </w:rPr>
          <w:t>Cambridge, 2024</w:t>
        </w:r>
      </w:hyperlink>
      <w:r w:rsidR="0011175C">
        <w:rPr>
          <w:rStyle w:val="oypena"/>
          <w:rFonts w:ascii="Arial" w:hAnsi="Arial" w:cs="Arial"/>
          <w:color w:val="000000"/>
          <w:sz w:val="20"/>
          <w:szCs w:val="20"/>
        </w:rPr>
        <w:t xml:space="preserve">).” </w:t>
      </w:r>
      <w:r>
        <w:rPr>
          <w:rStyle w:val="oypena"/>
          <w:rFonts w:ascii="Arial" w:hAnsi="Arial" w:cs="Arial"/>
          <w:color w:val="000000"/>
          <w:sz w:val="20"/>
          <w:szCs w:val="20"/>
        </w:rPr>
        <w:t xml:space="preserve">Staff and students alongside Climate Ambassadors and other </w:t>
      </w:r>
      <w:r w:rsidR="00434D78">
        <w:rPr>
          <w:rStyle w:val="oypena"/>
          <w:rFonts w:ascii="Arial" w:hAnsi="Arial" w:cs="Arial"/>
          <w:color w:val="000000"/>
          <w:sz w:val="20"/>
          <w:szCs w:val="20"/>
        </w:rPr>
        <w:t>organisations</w:t>
      </w:r>
      <w:r>
        <w:rPr>
          <w:rStyle w:val="oypena"/>
          <w:rFonts w:ascii="Arial" w:hAnsi="Arial" w:cs="Arial"/>
          <w:color w:val="000000"/>
          <w:sz w:val="20"/>
          <w:szCs w:val="20"/>
        </w:rPr>
        <w:t xml:space="preserve"> can work together to decarbonise </w:t>
      </w:r>
      <w:r w:rsidR="00434D78">
        <w:rPr>
          <w:rStyle w:val="oypena"/>
          <w:rFonts w:ascii="Arial" w:hAnsi="Arial" w:cs="Arial"/>
          <w:color w:val="000000"/>
          <w:sz w:val="20"/>
          <w:szCs w:val="20"/>
        </w:rPr>
        <w:t xml:space="preserve">current and new built developments through the introduction of more efficient interventions such as LED lighting, air source heat pumps and insulation. Transport wise education settings will need to focus on any vehicles the intuition might own and transition them </w:t>
      </w:r>
      <w:proofErr w:type="gramStart"/>
      <w:r w:rsidR="00434D78">
        <w:rPr>
          <w:rStyle w:val="oypena"/>
          <w:rFonts w:ascii="Arial" w:hAnsi="Arial" w:cs="Arial"/>
          <w:color w:val="000000"/>
          <w:sz w:val="20"/>
          <w:szCs w:val="20"/>
        </w:rPr>
        <w:t>to</w:t>
      </w:r>
      <w:proofErr w:type="gramEnd"/>
      <w:r w:rsidR="00434D78">
        <w:rPr>
          <w:rStyle w:val="oypena"/>
          <w:rFonts w:ascii="Arial" w:hAnsi="Arial" w:cs="Arial"/>
          <w:color w:val="000000"/>
          <w:sz w:val="20"/>
          <w:szCs w:val="20"/>
        </w:rPr>
        <w:t xml:space="preserve"> electric or to other renewable fuels, however the setting will also need to focus on charging infrastructure and on the transportation methods that staff, and students use to get and leave from the education setting. Lastly the energy the setting use</w:t>
      </w:r>
      <w:r w:rsidR="00AF6904">
        <w:rPr>
          <w:rStyle w:val="oypena"/>
          <w:rFonts w:ascii="Arial" w:hAnsi="Arial" w:cs="Arial"/>
          <w:color w:val="000000"/>
          <w:sz w:val="20"/>
          <w:szCs w:val="20"/>
        </w:rPr>
        <w:t>s</w:t>
      </w:r>
      <w:r w:rsidR="00434D78">
        <w:rPr>
          <w:rStyle w:val="oypena"/>
          <w:rFonts w:ascii="Arial" w:hAnsi="Arial" w:cs="Arial"/>
          <w:color w:val="000000"/>
          <w:sz w:val="20"/>
          <w:szCs w:val="20"/>
        </w:rPr>
        <w:t xml:space="preserve"> must be from renewable sources which can be bought through energy companies or be produced through on site solar for example.  Through decarbonisation education settings can reduce their greenhouse gas emissions to net zero and reduce their impact their setting has on Climate Change.</w:t>
      </w:r>
    </w:p>
    <w:p w14:paraId="350B7380" w14:textId="77777777" w:rsidR="007A11E6" w:rsidRDefault="007A11E6" w:rsidP="009261F2">
      <w:pPr>
        <w:ind w:firstLine="720"/>
        <w:rPr>
          <w:rStyle w:val="oypena"/>
          <w:rFonts w:ascii="Arial" w:hAnsi="Arial" w:cs="Arial"/>
          <w:color w:val="000000"/>
          <w:sz w:val="20"/>
          <w:szCs w:val="20"/>
        </w:rPr>
      </w:pPr>
    </w:p>
    <w:p w14:paraId="765F57FD" w14:textId="52DCF51D" w:rsidR="00715161" w:rsidRDefault="00654FC6" w:rsidP="00A322D0">
      <w:pPr>
        <w:rPr>
          <w:rStyle w:val="oypena"/>
          <w:rFonts w:ascii="Arial" w:hAnsi="Arial" w:cs="Arial"/>
          <w:color w:val="000000"/>
          <w:sz w:val="20"/>
          <w:szCs w:val="20"/>
        </w:rPr>
      </w:pPr>
      <w:r>
        <w:rPr>
          <w:rFonts w:ascii="Arial" w:hAnsi="Arial" w:cs="Arial"/>
          <w:noProof/>
          <w:color w:val="000000"/>
          <w:sz w:val="20"/>
          <w:szCs w:val="20"/>
        </w:rPr>
        <w:drawing>
          <wp:inline distT="0" distB="0" distL="0" distR="0" wp14:anchorId="1DDAF4F4" wp14:editId="372AE022">
            <wp:extent cx="5725267" cy="669393"/>
            <wp:effectExtent l="0" t="0" r="0" b="0"/>
            <wp:docPr id="18" name="Picture 18" descr="A colorful text on a pin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lorful text on a pink background&#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t="26371" b="50246"/>
                    <a:stretch/>
                  </pic:blipFill>
                  <pic:spPr bwMode="auto">
                    <a:xfrm>
                      <a:off x="0" y="0"/>
                      <a:ext cx="5731510" cy="670123"/>
                    </a:xfrm>
                    <a:prstGeom prst="rect">
                      <a:avLst/>
                    </a:prstGeom>
                    <a:ln>
                      <a:noFill/>
                    </a:ln>
                    <a:extLst>
                      <a:ext uri="{53640926-AAD7-44D8-BBD7-CCE9431645EC}">
                        <a14:shadowObscured xmlns:a14="http://schemas.microsoft.com/office/drawing/2010/main"/>
                      </a:ext>
                    </a:extLst>
                  </pic:spPr>
                </pic:pic>
              </a:graphicData>
            </a:graphic>
          </wp:inline>
        </w:drawing>
      </w:r>
    </w:p>
    <w:p w14:paraId="60F1FFE5" w14:textId="24DD2B1E" w:rsidR="00374378" w:rsidRDefault="00374378" w:rsidP="00A322D0">
      <w:pPr>
        <w:rPr>
          <w:rStyle w:val="oypena"/>
          <w:rFonts w:ascii="Arial" w:hAnsi="Arial" w:cs="Arial"/>
          <w:color w:val="000000"/>
          <w:sz w:val="20"/>
          <w:szCs w:val="20"/>
        </w:rPr>
      </w:pPr>
      <w:r>
        <w:rPr>
          <w:rStyle w:val="oypena"/>
          <w:rFonts w:ascii="Arial" w:hAnsi="Arial" w:cs="Arial"/>
          <w:color w:val="000000"/>
          <w:sz w:val="20"/>
          <w:szCs w:val="20"/>
        </w:rPr>
        <w:tab/>
        <w:t>The second pillar of action for education settings</w:t>
      </w:r>
      <w:r w:rsidR="007432F2">
        <w:rPr>
          <w:rStyle w:val="oypena"/>
          <w:rFonts w:ascii="Arial" w:hAnsi="Arial" w:cs="Arial"/>
          <w:color w:val="000000"/>
          <w:sz w:val="20"/>
          <w:szCs w:val="20"/>
        </w:rPr>
        <w:t xml:space="preserve"> to</w:t>
      </w:r>
      <w:r>
        <w:rPr>
          <w:rStyle w:val="oypena"/>
          <w:rFonts w:ascii="Arial" w:hAnsi="Arial" w:cs="Arial"/>
          <w:color w:val="000000"/>
          <w:sz w:val="20"/>
          <w:szCs w:val="20"/>
        </w:rPr>
        <w:t xml:space="preserve"> focus on is </w:t>
      </w:r>
      <w:r w:rsidR="00257283">
        <w:rPr>
          <w:rStyle w:val="oypena"/>
          <w:rFonts w:ascii="Arial" w:hAnsi="Arial" w:cs="Arial"/>
          <w:color w:val="000000"/>
          <w:sz w:val="20"/>
          <w:szCs w:val="20"/>
        </w:rPr>
        <w:t>a</w:t>
      </w:r>
      <w:r>
        <w:rPr>
          <w:rStyle w:val="oypena"/>
          <w:rFonts w:ascii="Arial" w:hAnsi="Arial" w:cs="Arial"/>
          <w:color w:val="000000"/>
          <w:sz w:val="20"/>
          <w:szCs w:val="20"/>
        </w:rPr>
        <w:t xml:space="preserve">daptation &amp; </w:t>
      </w:r>
      <w:r w:rsidR="00257283">
        <w:rPr>
          <w:rStyle w:val="oypena"/>
          <w:rFonts w:ascii="Arial" w:hAnsi="Arial" w:cs="Arial"/>
          <w:color w:val="000000"/>
          <w:sz w:val="20"/>
          <w:szCs w:val="20"/>
        </w:rPr>
        <w:t>r</w:t>
      </w:r>
      <w:r>
        <w:rPr>
          <w:rStyle w:val="oypena"/>
          <w:rFonts w:ascii="Arial" w:hAnsi="Arial" w:cs="Arial"/>
          <w:color w:val="000000"/>
          <w:sz w:val="20"/>
          <w:szCs w:val="20"/>
        </w:rPr>
        <w:t>esilience which also encompasses everything, especially the land and built environment that education settings manage.</w:t>
      </w:r>
      <w:r w:rsidR="007567AD" w:rsidRPr="007567AD">
        <w:rPr>
          <w:rStyle w:val="oypena"/>
          <w:rFonts w:ascii="Arial" w:hAnsi="Arial" w:cs="Arial"/>
          <w:color w:val="000000"/>
          <w:sz w:val="20"/>
          <w:szCs w:val="20"/>
        </w:rPr>
        <w:t xml:space="preserve"> </w:t>
      </w:r>
      <w:r w:rsidR="009C0C71">
        <w:rPr>
          <w:rStyle w:val="oypena"/>
          <w:rFonts w:ascii="Arial" w:hAnsi="Arial" w:cs="Arial"/>
          <w:color w:val="000000"/>
          <w:sz w:val="20"/>
          <w:szCs w:val="20"/>
        </w:rPr>
        <w:t>Climate adaptation and resilience is defined as the “ wide range of measures to reduce vulnerability to climate change impacts (</w:t>
      </w:r>
      <w:hyperlink r:id="rId13" w:history="1">
        <w:r w:rsidR="009C0C71" w:rsidRPr="009C0C71">
          <w:rPr>
            <w:rStyle w:val="Hyperlink"/>
            <w:rFonts w:ascii="Arial" w:hAnsi="Arial" w:cs="Arial"/>
            <w:sz w:val="20"/>
            <w:szCs w:val="20"/>
          </w:rPr>
          <w:t>UNDP Climate Promise, 2024</w:t>
        </w:r>
      </w:hyperlink>
      <w:r w:rsidR="009C0C71">
        <w:rPr>
          <w:rStyle w:val="oypena"/>
          <w:rFonts w:ascii="Arial" w:hAnsi="Arial" w:cs="Arial"/>
          <w:color w:val="000000"/>
          <w:sz w:val="20"/>
          <w:szCs w:val="20"/>
        </w:rPr>
        <w:t xml:space="preserve">).” </w:t>
      </w:r>
      <w:r w:rsidR="007567AD">
        <w:rPr>
          <w:rStyle w:val="oypena"/>
          <w:rFonts w:ascii="Arial" w:hAnsi="Arial" w:cs="Arial"/>
          <w:color w:val="000000"/>
          <w:sz w:val="20"/>
          <w:szCs w:val="20"/>
        </w:rPr>
        <w:t xml:space="preserve">Staff and students alongside Climate Ambassadors and other organisations can work together to create a more adaptable and resilient education setting to climate change through interventions such as more arable lands and walls to reduce flooding risk </w:t>
      </w:r>
      <w:r w:rsidR="007567AD">
        <w:rPr>
          <w:rStyle w:val="oypena"/>
          <w:rFonts w:ascii="Arial" w:hAnsi="Arial" w:cs="Arial"/>
          <w:color w:val="000000"/>
          <w:sz w:val="20"/>
          <w:szCs w:val="20"/>
        </w:rPr>
        <w:lastRenderedPageBreak/>
        <w:t xml:space="preserve">as this is high in England or for example create more green space and plant more trees to reduce the risk of heat islands developing which can cause heat stroke in staff and pupils, especially with rising global temperatures. Education </w:t>
      </w:r>
      <w:r w:rsidR="007D2B75">
        <w:rPr>
          <w:rStyle w:val="oypena"/>
          <w:rFonts w:ascii="Arial" w:hAnsi="Arial" w:cs="Arial"/>
          <w:color w:val="000000"/>
          <w:sz w:val="20"/>
          <w:szCs w:val="20"/>
        </w:rPr>
        <w:t xml:space="preserve">settings </w:t>
      </w:r>
      <w:r w:rsidR="007567AD">
        <w:rPr>
          <w:rStyle w:val="oypena"/>
          <w:rFonts w:ascii="Arial" w:hAnsi="Arial" w:cs="Arial"/>
          <w:color w:val="000000"/>
          <w:sz w:val="20"/>
          <w:szCs w:val="20"/>
        </w:rPr>
        <w:t xml:space="preserve">can create healthier environments that will both protect that area and those who use it from the adverse impacts of climate change and protect the areas which educate the next generation. </w:t>
      </w:r>
      <w:r>
        <w:rPr>
          <w:rStyle w:val="oypena"/>
          <w:rFonts w:ascii="Arial" w:hAnsi="Arial" w:cs="Arial"/>
          <w:color w:val="000000"/>
          <w:sz w:val="20"/>
          <w:szCs w:val="20"/>
        </w:rPr>
        <w:t>Through adaptation &amp; resilience education settings can reduce the risk of impact from climate change on their education setting, their staff, and their students</w:t>
      </w:r>
      <w:r w:rsidR="007567AD">
        <w:rPr>
          <w:rStyle w:val="oypena"/>
          <w:rFonts w:ascii="Arial" w:hAnsi="Arial" w:cs="Arial"/>
          <w:color w:val="000000"/>
          <w:sz w:val="20"/>
          <w:szCs w:val="20"/>
        </w:rPr>
        <w:t xml:space="preserve"> as the crisis continues</w:t>
      </w:r>
      <w:r>
        <w:rPr>
          <w:rStyle w:val="oypena"/>
          <w:rFonts w:ascii="Arial" w:hAnsi="Arial" w:cs="Arial"/>
          <w:color w:val="000000"/>
          <w:sz w:val="20"/>
          <w:szCs w:val="20"/>
        </w:rPr>
        <w:t>.</w:t>
      </w:r>
    </w:p>
    <w:p w14:paraId="1AD190CF" w14:textId="77777777" w:rsidR="007A11E6" w:rsidRDefault="007A11E6" w:rsidP="00A322D0">
      <w:pPr>
        <w:rPr>
          <w:rStyle w:val="oypena"/>
          <w:rFonts w:ascii="Arial" w:hAnsi="Arial" w:cs="Arial"/>
          <w:color w:val="000000"/>
          <w:sz w:val="20"/>
          <w:szCs w:val="20"/>
        </w:rPr>
      </w:pPr>
    </w:p>
    <w:p w14:paraId="1BE13FC5" w14:textId="7A518DF7" w:rsidR="00A322D0" w:rsidRDefault="00654FC6" w:rsidP="00A322D0">
      <w:pPr>
        <w:rPr>
          <w:rStyle w:val="oypena"/>
          <w:rFonts w:ascii="Arial" w:hAnsi="Arial" w:cs="Arial"/>
          <w:color w:val="000000"/>
          <w:sz w:val="20"/>
          <w:szCs w:val="20"/>
        </w:rPr>
      </w:pPr>
      <w:r>
        <w:rPr>
          <w:rFonts w:ascii="Arial" w:hAnsi="Arial" w:cs="Arial"/>
          <w:noProof/>
          <w:color w:val="000000"/>
          <w:sz w:val="20"/>
          <w:szCs w:val="20"/>
        </w:rPr>
        <w:drawing>
          <wp:inline distT="0" distB="0" distL="0" distR="0" wp14:anchorId="7FAFB282" wp14:editId="126031F2">
            <wp:extent cx="5730076" cy="679952"/>
            <wp:effectExtent l="0" t="0" r="4445" b="6350"/>
            <wp:docPr id="21" name="Picture 21" descr="A colorful text on a pin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lorful text on a pink background&#10;&#10;Description automatically generated with medium confidence"/>
                    <pic:cNvPicPr/>
                  </pic:nvPicPr>
                  <pic:blipFill rotWithShape="1">
                    <a:blip r:embed="rId14" cstate="print">
                      <a:extLst>
                        <a:ext uri="{28A0092B-C50C-407E-A947-70E740481C1C}">
                          <a14:useLocalDpi xmlns:a14="http://schemas.microsoft.com/office/drawing/2010/main" val="0"/>
                        </a:ext>
                      </a:extLst>
                    </a:blip>
                    <a:srcRect t="50510" b="25739"/>
                    <a:stretch/>
                  </pic:blipFill>
                  <pic:spPr bwMode="auto">
                    <a:xfrm>
                      <a:off x="0" y="0"/>
                      <a:ext cx="5731510" cy="680122"/>
                    </a:xfrm>
                    <a:prstGeom prst="rect">
                      <a:avLst/>
                    </a:prstGeom>
                    <a:ln>
                      <a:noFill/>
                    </a:ln>
                    <a:extLst>
                      <a:ext uri="{53640926-AAD7-44D8-BBD7-CCE9431645EC}">
                        <a14:shadowObscured xmlns:a14="http://schemas.microsoft.com/office/drawing/2010/main"/>
                      </a:ext>
                    </a:extLst>
                  </pic:spPr>
                </pic:pic>
              </a:graphicData>
            </a:graphic>
          </wp:inline>
        </w:drawing>
      </w:r>
    </w:p>
    <w:p w14:paraId="25C031C6" w14:textId="74AD225F" w:rsidR="00654FC6" w:rsidRDefault="00257283" w:rsidP="00D9780A">
      <w:pPr>
        <w:pStyle w:val="Heading4"/>
        <w:shd w:val="clear" w:color="auto" w:fill="FFFFFF"/>
        <w:spacing w:before="0"/>
        <w:textAlignment w:val="baseline"/>
        <w:rPr>
          <w:rStyle w:val="oypena"/>
          <w:rFonts w:ascii="Arial" w:hAnsi="Arial" w:cs="Arial"/>
          <w:i w:val="0"/>
          <w:iCs w:val="0"/>
          <w:color w:val="000000"/>
          <w:sz w:val="20"/>
          <w:szCs w:val="20"/>
        </w:rPr>
      </w:pPr>
      <w:r w:rsidRPr="009C0C71">
        <w:rPr>
          <w:rStyle w:val="oypena"/>
          <w:rFonts w:ascii="Arial" w:hAnsi="Arial" w:cs="Arial"/>
          <w:color w:val="auto"/>
          <w:sz w:val="20"/>
          <w:szCs w:val="20"/>
        </w:rPr>
        <w:tab/>
      </w:r>
      <w:r w:rsidRPr="009C0C71">
        <w:rPr>
          <w:rStyle w:val="oypena"/>
          <w:rFonts w:ascii="Arial" w:hAnsi="Arial" w:cs="Arial"/>
          <w:i w:val="0"/>
          <w:iCs w:val="0"/>
          <w:color w:val="auto"/>
          <w:sz w:val="20"/>
          <w:szCs w:val="20"/>
        </w:rPr>
        <w:t xml:space="preserve">The third pillar of action for education settings </w:t>
      </w:r>
      <w:r w:rsidR="007432F2" w:rsidRPr="009C0C71">
        <w:rPr>
          <w:rStyle w:val="oypena"/>
          <w:rFonts w:ascii="Arial" w:hAnsi="Arial" w:cs="Arial"/>
          <w:i w:val="0"/>
          <w:iCs w:val="0"/>
          <w:color w:val="auto"/>
          <w:sz w:val="20"/>
          <w:szCs w:val="20"/>
        </w:rPr>
        <w:t xml:space="preserve">to </w:t>
      </w:r>
      <w:r w:rsidRPr="009C0C71">
        <w:rPr>
          <w:rStyle w:val="oypena"/>
          <w:rFonts w:ascii="Arial" w:hAnsi="Arial" w:cs="Arial"/>
          <w:i w:val="0"/>
          <w:iCs w:val="0"/>
          <w:color w:val="auto"/>
          <w:sz w:val="20"/>
          <w:szCs w:val="20"/>
        </w:rPr>
        <w:t xml:space="preserve">focus on is biodiversity which encompasses the natural </w:t>
      </w:r>
      <w:r w:rsidR="007432F2" w:rsidRPr="009C0C71">
        <w:rPr>
          <w:rStyle w:val="oypena"/>
          <w:rFonts w:ascii="Arial" w:hAnsi="Arial" w:cs="Arial"/>
          <w:i w:val="0"/>
          <w:iCs w:val="0"/>
          <w:color w:val="auto"/>
          <w:sz w:val="20"/>
          <w:szCs w:val="20"/>
        </w:rPr>
        <w:t>environment and resources in education settings</w:t>
      </w:r>
      <w:r w:rsidRPr="009C0C71">
        <w:rPr>
          <w:rStyle w:val="oypena"/>
          <w:rFonts w:ascii="Arial" w:hAnsi="Arial" w:cs="Arial"/>
          <w:i w:val="0"/>
          <w:iCs w:val="0"/>
          <w:color w:val="auto"/>
          <w:sz w:val="20"/>
          <w:szCs w:val="20"/>
        </w:rPr>
        <w:t>.</w:t>
      </w:r>
      <w:r w:rsidR="007567AD" w:rsidRPr="009C0C71">
        <w:rPr>
          <w:rStyle w:val="oypena"/>
          <w:rFonts w:ascii="Arial" w:hAnsi="Arial" w:cs="Arial"/>
          <w:i w:val="0"/>
          <w:iCs w:val="0"/>
          <w:color w:val="auto"/>
          <w:sz w:val="20"/>
          <w:szCs w:val="20"/>
        </w:rPr>
        <w:t xml:space="preserve"> </w:t>
      </w:r>
      <w:r w:rsidR="009C0C71" w:rsidRPr="009C0C71">
        <w:rPr>
          <w:rStyle w:val="oypena"/>
          <w:rFonts w:ascii="Arial" w:hAnsi="Arial" w:cs="Arial"/>
          <w:i w:val="0"/>
          <w:iCs w:val="0"/>
          <w:color w:val="auto"/>
          <w:sz w:val="20"/>
          <w:szCs w:val="20"/>
        </w:rPr>
        <w:t>Biodiversity is defined as “</w:t>
      </w:r>
      <w:r w:rsidR="009C0C71" w:rsidRPr="009C0C71">
        <w:rPr>
          <w:rStyle w:val="Strong"/>
          <w:rFonts w:ascii="Arial" w:hAnsi="Arial" w:cs="Arial"/>
          <w:b w:val="0"/>
          <w:bCs w:val="0"/>
          <w:i w:val="0"/>
          <w:iCs w:val="0"/>
          <w:color w:val="auto"/>
          <w:sz w:val="20"/>
          <w:szCs w:val="20"/>
          <w:bdr w:val="none" w:sz="0" w:space="0" w:color="auto" w:frame="1"/>
        </w:rPr>
        <w:t xml:space="preserve">Biodiversity is all the different kinds of life you’ll find in one area—the variety of animals, plants, fungi, and even microorganisms like bacteria that make up our natural world. Each of these species and organisms work together in ecosystems, like an intricate web, to maintain balance and support life. Biodiversity supports everything in nature that we need to </w:t>
      </w:r>
      <w:proofErr w:type="gramStart"/>
      <w:r w:rsidR="009C0C71" w:rsidRPr="009C0C71">
        <w:rPr>
          <w:rStyle w:val="Strong"/>
          <w:rFonts w:ascii="Arial" w:hAnsi="Arial" w:cs="Arial"/>
          <w:b w:val="0"/>
          <w:bCs w:val="0"/>
          <w:i w:val="0"/>
          <w:iCs w:val="0"/>
          <w:color w:val="auto"/>
          <w:sz w:val="20"/>
          <w:szCs w:val="20"/>
          <w:bdr w:val="none" w:sz="0" w:space="0" w:color="auto" w:frame="1"/>
        </w:rPr>
        <w:t>survive:</w:t>
      </w:r>
      <w:proofErr w:type="gramEnd"/>
      <w:r w:rsidR="009C0C71" w:rsidRPr="009C0C71">
        <w:rPr>
          <w:rStyle w:val="Strong"/>
          <w:rFonts w:ascii="Arial" w:hAnsi="Arial" w:cs="Arial"/>
          <w:b w:val="0"/>
          <w:bCs w:val="0"/>
          <w:i w:val="0"/>
          <w:iCs w:val="0"/>
          <w:color w:val="auto"/>
          <w:sz w:val="20"/>
          <w:szCs w:val="20"/>
          <w:bdr w:val="none" w:sz="0" w:space="0" w:color="auto" w:frame="1"/>
        </w:rPr>
        <w:t xml:space="preserve"> food, clean water, medicine, and shelter (</w:t>
      </w:r>
      <w:hyperlink r:id="rId15" w:history="1">
        <w:r w:rsidR="009C0C71" w:rsidRPr="009C0C71">
          <w:rPr>
            <w:rStyle w:val="Hyperlink"/>
            <w:rFonts w:ascii="Arial" w:hAnsi="Arial" w:cs="Arial"/>
            <w:i w:val="0"/>
            <w:iCs w:val="0"/>
            <w:sz w:val="20"/>
            <w:szCs w:val="20"/>
            <w:bdr w:val="none" w:sz="0" w:space="0" w:color="auto" w:frame="1"/>
          </w:rPr>
          <w:t>WWF, 2024</w:t>
        </w:r>
      </w:hyperlink>
      <w:r w:rsidR="009C0C71" w:rsidRPr="009C0C71">
        <w:rPr>
          <w:rStyle w:val="Strong"/>
          <w:rFonts w:ascii="Arial" w:hAnsi="Arial" w:cs="Arial"/>
          <w:b w:val="0"/>
          <w:bCs w:val="0"/>
          <w:i w:val="0"/>
          <w:iCs w:val="0"/>
          <w:color w:val="444444"/>
          <w:sz w:val="20"/>
          <w:szCs w:val="20"/>
          <w:bdr w:val="none" w:sz="0" w:space="0" w:color="auto" w:frame="1"/>
        </w:rPr>
        <w:t>)</w:t>
      </w:r>
      <w:r w:rsidR="009C0C71" w:rsidRPr="009C0C71">
        <w:rPr>
          <w:rStyle w:val="Strong"/>
          <w:rFonts w:ascii="Arial" w:hAnsi="Arial" w:cs="Arial"/>
          <w:b w:val="0"/>
          <w:bCs w:val="0"/>
          <w:i w:val="0"/>
          <w:iCs w:val="0"/>
          <w:color w:val="auto"/>
          <w:sz w:val="20"/>
          <w:szCs w:val="20"/>
          <w:bdr w:val="none" w:sz="0" w:space="0" w:color="auto" w:frame="1"/>
        </w:rPr>
        <w:t>.”</w:t>
      </w:r>
      <w:r w:rsidR="009C0C71" w:rsidRPr="009C0C71">
        <w:rPr>
          <w:rStyle w:val="Strong"/>
          <w:rFonts w:ascii="Arial" w:hAnsi="Arial" w:cs="Arial"/>
          <w:b w:val="0"/>
          <w:bCs w:val="0"/>
          <w:i w:val="0"/>
          <w:iCs w:val="0"/>
          <w:color w:val="444444"/>
          <w:sz w:val="20"/>
          <w:szCs w:val="20"/>
          <w:bdr w:val="none" w:sz="0" w:space="0" w:color="auto" w:frame="1"/>
        </w:rPr>
        <w:t xml:space="preserve"> </w:t>
      </w:r>
      <w:r w:rsidR="007567AD" w:rsidRPr="009C0C71">
        <w:rPr>
          <w:rStyle w:val="oypena"/>
          <w:rFonts w:ascii="Arial" w:hAnsi="Arial" w:cs="Arial"/>
          <w:i w:val="0"/>
          <w:iCs w:val="0"/>
          <w:color w:val="000000"/>
          <w:sz w:val="20"/>
          <w:szCs w:val="20"/>
        </w:rPr>
        <w:t>Staff and students alongside Climate Ambassadors and other organisations can work together to</w:t>
      </w:r>
      <w:r w:rsidR="00D9780A">
        <w:rPr>
          <w:rStyle w:val="oypena"/>
          <w:rFonts w:ascii="Arial" w:hAnsi="Arial" w:cs="Arial"/>
          <w:i w:val="0"/>
          <w:iCs w:val="0"/>
          <w:color w:val="000000"/>
          <w:sz w:val="20"/>
          <w:szCs w:val="20"/>
        </w:rPr>
        <w:t xml:space="preserve"> nurture the natural side of the planet more in their own education settings and to protect the natural system that provides society with everything it needs to be stable from food, water, shelter and much more.</w:t>
      </w:r>
      <w:r w:rsidR="00D9780A" w:rsidRPr="00D9780A">
        <w:rPr>
          <w:rStyle w:val="oypena"/>
          <w:rFonts w:ascii="Arial" w:hAnsi="Arial" w:cs="Arial"/>
          <w:i w:val="0"/>
          <w:iCs w:val="0"/>
          <w:color w:val="000000"/>
          <w:sz w:val="20"/>
          <w:szCs w:val="20"/>
        </w:rPr>
        <w:t xml:space="preserve"> Through</w:t>
      </w:r>
      <w:r w:rsidRPr="00D9780A">
        <w:rPr>
          <w:rStyle w:val="oypena"/>
          <w:rFonts w:ascii="Arial" w:hAnsi="Arial" w:cs="Arial"/>
          <w:i w:val="0"/>
          <w:iCs w:val="0"/>
          <w:color w:val="000000"/>
          <w:sz w:val="20"/>
          <w:szCs w:val="20"/>
        </w:rPr>
        <w:t xml:space="preserve"> biodiversity, education settings can support the recovery of the natural environment such as forests, grasslands, </w:t>
      </w:r>
      <w:r w:rsidR="007432F2" w:rsidRPr="00D9780A">
        <w:rPr>
          <w:rStyle w:val="oypena"/>
          <w:rFonts w:ascii="Arial" w:hAnsi="Arial" w:cs="Arial"/>
          <w:i w:val="0"/>
          <w:iCs w:val="0"/>
          <w:color w:val="000000"/>
          <w:sz w:val="20"/>
          <w:szCs w:val="20"/>
        </w:rPr>
        <w:t>invertebrates,</w:t>
      </w:r>
      <w:r w:rsidRPr="00D9780A">
        <w:rPr>
          <w:rStyle w:val="oypena"/>
          <w:rFonts w:ascii="Arial" w:hAnsi="Arial" w:cs="Arial"/>
          <w:i w:val="0"/>
          <w:iCs w:val="0"/>
          <w:color w:val="000000"/>
          <w:sz w:val="20"/>
          <w:szCs w:val="20"/>
        </w:rPr>
        <w:t xml:space="preserve"> and small fauna within their localities and create more resilient environments.</w:t>
      </w:r>
    </w:p>
    <w:p w14:paraId="310C9A29" w14:textId="77777777" w:rsidR="007A11E6" w:rsidRPr="007A11E6" w:rsidRDefault="007A11E6" w:rsidP="007A11E6"/>
    <w:p w14:paraId="43AFE611" w14:textId="594238D8" w:rsidR="00654FC6" w:rsidRDefault="00654FC6" w:rsidP="00A322D0">
      <w:pPr>
        <w:rPr>
          <w:rStyle w:val="oypena"/>
          <w:rFonts w:ascii="Arial" w:hAnsi="Arial" w:cs="Arial"/>
          <w:color w:val="000000"/>
          <w:sz w:val="20"/>
          <w:szCs w:val="20"/>
        </w:rPr>
      </w:pPr>
      <w:r>
        <w:rPr>
          <w:rFonts w:ascii="Arial" w:hAnsi="Arial" w:cs="Arial"/>
          <w:noProof/>
          <w:color w:val="000000"/>
          <w:sz w:val="20"/>
          <w:szCs w:val="20"/>
        </w:rPr>
        <w:drawing>
          <wp:inline distT="0" distB="0" distL="0" distR="0" wp14:anchorId="5376DD5A" wp14:editId="68AA1AB0">
            <wp:extent cx="5731274" cy="712263"/>
            <wp:effectExtent l="0" t="0" r="3175" b="0"/>
            <wp:docPr id="22" name="Picture 22" descr="A colorful text on a pin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lorful text on a pink background&#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t="75005" b="121"/>
                    <a:stretch/>
                  </pic:blipFill>
                  <pic:spPr bwMode="auto">
                    <a:xfrm>
                      <a:off x="0" y="0"/>
                      <a:ext cx="5731510" cy="712292"/>
                    </a:xfrm>
                    <a:prstGeom prst="rect">
                      <a:avLst/>
                    </a:prstGeom>
                    <a:ln>
                      <a:noFill/>
                    </a:ln>
                    <a:extLst>
                      <a:ext uri="{53640926-AAD7-44D8-BBD7-CCE9431645EC}">
                        <a14:shadowObscured xmlns:a14="http://schemas.microsoft.com/office/drawing/2010/main"/>
                      </a:ext>
                    </a:extLst>
                  </pic:spPr>
                </pic:pic>
              </a:graphicData>
            </a:graphic>
          </wp:inline>
        </w:drawing>
      </w:r>
    </w:p>
    <w:p w14:paraId="01813153" w14:textId="06AD90EF" w:rsidR="00E21D9D" w:rsidRPr="006B24D8" w:rsidRDefault="007432F2" w:rsidP="006B24D8">
      <w:pPr>
        <w:rPr>
          <w:rFonts w:ascii="Arial" w:hAnsi="Arial" w:cs="Arial"/>
          <w:color w:val="000000"/>
          <w:sz w:val="20"/>
          <w:szCs w:val="20"/>
        </w:rPr>
      </w:pPr>
      <w:r>
        <w:rPr>
          <w:rStyle w:val="oypena"/>
          <w:rFonts w:ascii="Arial" w:hAnsi="Arial" w:cs="Arial"/>
          <w:color w:val="000000"/>
          <w:sz w:val="20"/>
          <w:szCs w:val="20"/>
        </w:rPr>
        <w:tab/>
        <w:t>The fourth and final pillar of action for education settings to focus on is climate education &amp; green skills which encompasses the curriculum, staff and students, the education system hosts.</w:t>
      </w:r>
      <w:r w:rsidR="00A97654">
        <w:rPr>
          <w:rStyle w:val="oypena"/>
          <w:rFonts w:ascii="Arial" w:hAnsi="Arial" w:cs="Arial"/>
          <w:color w:val="000000"/>
          <w:sz w:val="20"/>
          <w:szCs w:val="20"/>
        </w:rPr>
        <w:t xml:space="preserve"> </w:t>
      </w:r>
      <w:r w:rsidR="00A97654" w:rsidRPr="00A55814">
        <w:rPr>
          <w:rStyle w:val="oypena"/>
          <w:rFonts w:ascii="Arial" w:hAnsi="Arial" w:cs="Arial"/>
          <w:sz w:val="20"/>
          <w:szCs w:val="20"/>
        </w:rPr>
        <w:t xml:space="preserve">Climate education &amp; green skills can be </w:t>
      </w:r>
      <w:r w:rsidR="00A55814" w:rsidRPr="00A55814">
        <w:rPr>
          <w:rStyle w:val="oypena"/>
          <w:rFonts w:ascii="Arial" w:hAnsi="Arial" w:cs="Arial"/>
          <w:sz w:val="20"/>
          <w:szCs w:val="20"/>
        </w:rPr>
        <w:t>defined</w:t>
      </w:r>
      <w:r w:rsidR="00A97654" w:rsidRPr="00A55814">
        <w:rPr>
          <w:rStyle w:val="oypena"/>
          <w:rFonts w:ascii="Arial" w:hAnsi="Arial" w:cs="Arial"/>
          <w:sz w:val="20"/>
          <w:szCs w:val="20"/>
        </w:rPr>
        <w:t xml:space="preserve"> as </w:t>
      </w:r>
      <w:r w:rsidR="00A97654" w:rsidRPr="00A55814">
        <w:rPr>
          <w:rFonts w:ascii="Arial" w:hAnsi="Arial" w:cs="Arial"/>
          <w:sz w:val="20"/>
          <w:szCs w:val="20"/>
          <w:shd w:val="clear" w:color="auto" w:fill="FFFFFF"/>
        </w:rPr>
        <w:t>“the knowledge, abilities, values and attitudes needed to live in, develop and support a society which reduces the impact of human activity on the environment</w:t>
      </w:r>
      <w:r w:rsidR="00A55814" w:rsidRPr="00A55814">
        <w:rPr>
          <w:rFonts w:ascii="Arial" w:hAnsi="Arial" w:cs="Arial"/>
          <w:sz w:val="20"/>
          <w:szCs w:val="20"/>
          <w:shd w:val="clear" w:color="auto" w:fill="FFFFFF"/>
        </w:rPr>
        <w:t xml:space="preserve"> </w:t>
      </w:r>
      <w:r w:rsidR="00A97654" w:rsidRPr="00A55814">
        <w:rPr>
          <w:rFonts w:ascii="Arial" w:hAnsi="Arial" w:cs="Arial"/>
          <w:sz w:val="20"/>
          <w:szCs w:val="20"/>
          <w:shd w:val="clear" w:color="auto" w:fill="FFFFFF"/>
        </w:rPr>
        <w:t>(</w:t>
      </w:r>
      <w:hyperlink r:id="rId16" w:history="1">
        <w:r w:rsidR="00A55814" w:rsidRPr="00A55814">
          <w:rPr>
            <w:rStyle w:val="Hyperlink"/>
            <w:rFonts w:ascii="Arial" w:hAnsi="Arial" w:cs="Arial"/>
            <w:sz w:val="20"/>
            <w:szCs w:val="20"/>
            <w:shd w:val="clear" w:color="auto" w:fill="FFFFFF"/>
          </w:rPr>
          <w:t>UK Parliament, 2024</w:t>
        </w:r>
      </w:hyperlink>
      <w:r w:rsidR="00A97654" w:rsidRPr="00A55814">
        <w:rPr>
          <w:rFonts w:ascii="Arial" w:hAnsi="Arial" w:cs="Arial"/>
          <w:sz w:val="20"/>
          <w:szCs w:val="20"/>
          <w:shd w:val="clear" w:color="auto" w:fill="FFFFFF"/>
        </w:rPr>
        <w:t>)</w:t>
      </w:r>
      <w:r w:rsidR="00A55814" w:rsidRPr="00A55814">
        <w:rPr>
          <w:rFonts w:ascii="Arial" w:hAnsi="Arial" w:cs="Arial"/>
          <w:sz w:val="20"/>
          <w:szCs w:val="20"/>
          <w:shd w:val="clear" w:color="auto" w:fill="FFFFFF"/>
        </w:rPr>
        <w:t>.”</w:t>
      </w:r>
      <w:r w:rsidR="00A97654" w:rsidRPr="00A55814">
        <w:rPr>
          <w:rFonts w:ascii="Arial" w:hAnsi="Arial" w:cs="Arial"/>
          <w:sz w:val="20"/>
          <w:szCs w:val="20"/>
        </w:rPr>
        <w:t xml:space="preserve"> </w:t>
      </w:r>
      <w:r w:rsidR="007567AD" w:rsidRPr="00A55814">
        <w:rPr>
          <w:rStyle w:val="oypena"/>
          <w:rFonts w:ascii="Arial" w:hAnsi="Arial" w:cs="Arial"/>
          <w:sz w:val="20"/>
          <w:szCs w:val="20"/>
        </w:rPr>
        <w:t xml:space="preserve"> </w:t>
      </w:r>
      <w:r w:rsidR="007567AD">
        <w:rPr>
          <w:rStyle w:val="oypena"/>
          <w:rFonts w:ascii="Arial" w:hAnsi="Arial" w:cs="Arial"/>
          <w:color w:val="000000"/>
          <w:sz w:val="20"/>
          <w:szCs w:val="20"/>
        </w:rPr>
        <w:t>Staff and students alongside Climate Ambassadors and other organisations can work together to</w:t>
      </w:r>
      <w:r w:rsidR="00C23E38">
        <w:rPr>
          <w:rStyle w:val="oypena"/>
          <w:rFonts w:ascii="Arial" w:hAnsi="Arial" w:cs="Arial"/>
          <w:color w:val="000000"/>
          <w:sz w:val="20"/>
          <w:szCs w:val="20"/>
        </w:rPr>
        <w:t xml:space="preserve"> ensure sustainability is embedded in everything that students do within their educations settings to ensure they have the skills and knowledge in society where all job sectors and areas of personal life will need to be done in a sustainable way. </w:t>
      </w:r>
      <w:r>
        <w:rPr>
          <w:rStyle w:val="oypena"/>
          <w:rFonts w:ascii="Arial" w:hAnsi="Arial" w:cs="Arial"/>
          <w:color w:val="000000"/>
          <w:sz w:val="20"/>
          <w:szCs w:val="20"/>
        </w:rPr>
        <w:t xml:space="preserve">Through </w:t>
      </w:r>
      <w:r w:rsidR="007D2B75">
        <w:rPr>
          <w:rStyle w:val="oypena"/>
          <w:rFonts w:ascii="Arial" w:hAnsi="Arial" w:cs="Arial"/>
          <w:color w:val="000000"/>
          <w:sz w:val="20"/>
          <w:szCs w:val="20"/>
        </w:rPr>
        <w:t>climate education &amp; green skills</w:t>
      </w:r>
      <w:r>
        <w:rPr>
          <w:rStyle w:val="oypena"/>
          <w:rFonts w:ascii="Arial" w:hAnsi="Arial" w:cs="Arial"/>
          <w:color w:val="000000"/>
          <w:sz w:val="20"/>
          <w:szCs w:val="20"/>
        </w:rPr>
        <w:t xml:space="preserve">, education settings </w:t>
      </w:r>
      <w:r w:rsidR="007D2B75">
        <w:rPr>
          <w:rStyle w:val="oypena"/>
          <w:rFonts w:ascii="Arial" w:hAnsi="Arial" w:cs="Arial"/>
          <w:color w:val="000000"/>
          <w:sz w:val="20"/>
          <w:szCs w:val="20"/>
        </w:rPr>
        <w:t>create informed and active generations of society that will be able to continue exploring new solutions to climate change</w:t>
      </w:r>
      <w:r>
        <w:rPr>
          <w:rStyle w:val="oypena"/>
          <w:rFonts w:ascii="Arial" w:hAnsi="Arial" w:cs="Arial"/>
          <w:color w:val="000000"/>
          <w:sz w:val="20"/>
          <w:szCs w:val="20"/>
        </w:rPr>
        <w:t>.</w:t>
      </w:r>
    </w:p>
    <w:p w14:paraId="544DF7AC" w14:textId="6F5822D6" w:rsidR="00E21D9D" w:rsidRPr="006B24D8" w:rsidRDefault="00DB5BC6" w:rsidP="00F349AE">
      <w:pPr>
        <w:pStyle w:val="Heading1"/>
        <w:rPr>
          <w:u w:val="single"/>
        </w:rPr>
      </w:pPr>
      <w:bookmarkStart w:id="3" w:name="_Toc172102446"/>
      <w:r w:rsidRPr="006B24D8">
        <w:rPr>
          <w:color w:val="C00000"/>
          <w:u w:val="single"/>
        </w:rPr>
        <w:lastRenderedPageBreak/>
        <w:t>INSERT EDUCATION SETTING NAME HERE</w:t>
      </w:r>
      <w:r w:rsidR="003F1D48" w:rsidRPr="006B24D8">
        <w:rPr>
          <w:color w:val="C00000"/>
          <w:u w:val="single"/>
        </w:rPr>
        <w:t xml:space="preserve"> </w:t>
      </w:r>
      <w:bookmarkEnd w:id="3"/>
      <w:r w:rsidRPr="006B24D8">
        <w:rPr>
          <w:u w:val="single"/>
        </w:rPr>
        <w:t>Climate Action Plan</w:t>
      </w:r>
    </w:p>
    <w:p w14:paraId="421676E9" w14:textId="4F744343" w:rsidR="007A11E6" w:rsidRDefault="007A11E6" w:rsidP="00654FC6"/>
    <w:p w14:paraId="3A454C1D" w14:textId="25321356" w:rsidR="00DB5BC6" w:rsidRDefault="00DB5BC6" w:rsidP="00654FC6">
      <w:r>
        <w:t xml:space="preserve">This Action Plan has detailed below the actions </w:t>
      </w:r>
      <w:r w:rsidRPr="00DB5BC6">
        <w:rPr>
          <w:color w:val="C00000"/>
        </w:rPr>
        <w:t xml:space="preserve">INSERT EDUCATION SETTING NAME HERE </w:t>
      </w:r>
      <w:r>
        <w:t>needs to achieve by certain deadlines to dicarbon become more resilient to climate change, promote biodiversity, and develop climate education and green skills for students.</w:t>
      </w:r>
    </w:p>
    <w:p w14:paraId="2D467F75" w14:textId="28B0D74C" w:rsidR="0092636E" w:rsidRDefault="003D1C28" w:rsidP="0092636E">
      <w:r>
        <w:t xml:space="preserve">Where </w:t>
      </w:r>
      <w:r w:rsidRPr="003D1C28">
        <w:rPr>
          <w:color w:val="C00000"/>
        </w:rPr>
        <w:t xml:space="preserve">INSERT EDUCATION SETTING NAME HERE </w:t>
      </w:r>
      <w:r>
        <w:t>may not know the answer to an action yet then they can put “to be identified through consultation.”</w:t>
      </w:r>
    </w:p>
    <w:p w14:paraId="23404126" w14:textId="77777777" w:rsidR="0092636E" w:rsidRDefault="0092636E" w:rsidP="0092636E"/>
    <w:p w14:paraId="049483D9" w14:textId="77777777" w:rsidR="0092636E" w:rsidRDefault="0092636E" w:rsidP="0092636E">
      <w:pPr>
        <w:jc w:val="center"/>
        <w:rPr>
          <w:rFonts w:ascii="Arial" w:hAnsi="Arial" w:cs="Arial"/>
          <w:sz w:val="20"/>
          <w:szCs w:val="20"/>
        </w:rPr>
      </w:pPr>
      <w:r>
        <w:rPr>
          <w:rFonts w:ascii="Arial" w:hAnsi="Arial" w:cs="Arial"/>
          <w:sz w:val="20"/>
          <w:szCs w:val="20"/>
        </w:rPr>
        <w:t>All actions will also need to have an associated difficulty, resource implication and progress update with dates which are detailed in the table below.</w:t>
      </w:r>
    </w:p>
    <w:tbl>
      <w:tblPr>
        <w:tblStyle w:val="TableGrid"/>
        <w:tblW w:w="0" w:type="auto"/>
        <w:tblLook w:val="04A0" w:firstRow="1" w:lastRow="0" w:firstColumn="1" w:lastColumn="0" w:noHBand="0" w:noVBand="1"/>
      </w:tblPr>
      <w:tblGrid>
        <w:gridCol w:w="4827"/>
        <w:gridCol w:w="4847"/>
        <w:gridCol w:w="4274"/>
      </w:tblGrid>
      <w:tr w:rsidR="0092636E" w14:paraId="3C4DCCAF" w14:textId="77777777" w:rsidTr="0092636E">
        <w:tc>
          <w:tcPr>
            <w:tcW w:w="4827" w:type="dxa"/>
            <w:tcBorders>
              <w:top w:val="single" w:sz="4" w:space="0" w:color="auto"/>
              <w:left w:val="single" w:sz="4" w:space="0" w:color="auto"/>
              <w:bottom w:val="single" w:sz="4" w:space="0" w:color="auto"/>
              <w:right w:val="single" w:sz="4" w:space="0" w:color="auto"/>
            </w:tcBorders>
          </w:tcPr>
          <w:p w14:paraId="5092D53A" w14:textId="77777777" w:rsidR="0092636E" w:rsidRDefault="0092636E">
            <w:pPr>
              <w:jc w:val="center"/>
              <w:rPr>
                <w:rFonts w:ascii="Arial" w:hAnsi="Arial" w:cs="Arial"/>
                <w:b/>
                <w:sz w:val="24"/>
              </w:rPr>
            </w:pPr>
          </w:p>
          <w:p w14:paraId="2C0AF128" w14:textId="77777777" w:rsidR="0092636E" w:rsidRDefault="0092636E">
            <w:pPr>
              <w:jc w:val="center"/>
              <w:rPr>
                <w:rFonts w:ascii="Arial" w:hAnsi="Arial" w:cs="Arial"/>
                <w:b/>
                <w:sz w:val="24"/>
              </w:rPr>
            </w:pPr>
            <w:r>
              <w:rPr>
                <w:rFonts w:ascii="Arial" w:hAnsi="Arial" w:cs="Arial"/>
                <w:b/>
                <w:sz w:val="24"/>
              </w:rPr>
              <w:t>Action Difficulty Tracker</w:t>
            </w:r>
          </w:p>
        </w:tc>
        <w:tc>
          <w:tcPr>
            <w:tcW w:w="4847" w:type="dxa"/>
            <w:tcBorders>
              <w:top w:val="single" w:sz="4" w:space="0" w:color="auto"/>
              <w:left w:val="single" w:sz="4" w:space="0" w:color="auto"/>
              <w:bottom w:val="single" w:sz="4" w:space="0" w:color="auto"/>
              <w:right w:val="single" w:sz="4" w:space="0" w:color="auto"/>
            </w:tcBorders>
          </w:tcPr>
          <w:p w14:paraId="3AD25244" w14:textId="77777777" w:rsidR="0092636E" w:rsidRDefault="0092636E">
            <w:pPr>
              <w:jc w:val="center"/>
              <w:rPr>
                <w:rFonts w:ascii="Arial" w:hAnsi="Arial" w:cs="Arial"/>
                <w:b/>
                <w:sz w:val="24"/>
              </w:rPr>
            </w:pPr>
          </w:p>
          <w:p w14:paraId="31AAC02A" w14:textId="77777777" w:rsidR="0092636E" w:rsidRDefault="0092636E">
            <w:pPr>
              <w:jc w:val="center"/>
              <w:rPr>
                <w:rFonts w:ascii="Arial" w:hAnsi="Arial" w:cs="Arial"/>
                <w:b/>
                <w:sz w:val="24"/>
              </w:rPr>
            </w:pPr>
            <w:r>
              <w:rPr>
                <w:rFonts w:ascii="Arial" w:hAnsi="Arial" w:cs="Arial"/>
                <w:b/>
                <w:sz w:val="24"/>
              </w:rPr>
              <w:t>Cost Tracker</w:t>
            </w:r>
          </w:p>
        </w:tc>
        <w:tc>
          <w:tcPr>
            <w:tcW w:w="4274" w:type="dxa"/>
            <w:tcBorders>
              <w:top w:val="single" w:sz="4" w:space="0" w:color="auto"/>
              <w:left w:val="single" w:sz="4" w:space="0" w:color="auto"/>
              <w:bottom w:val="single" w:sz="4" w:space="0" w:color="auto"/>
              <w:right w:val="single" w:sz="4" w:space="0" w:color="auto"/>
            </w:tcBorders>
          </w:tcPr>
          <w:p w14:paraId="7E9ACD57" w14:textId="77777777" w:rsidR="0092636E" w:rsidRDefault="0092636E">
            <w:pPr>
              <w:jc w:val="center"/>
              <w:rPr>
                <w:rFonts w:ascii="Arial" w:hAnsi="Arial" w:cs="Arial"/>
                <w:b/>
                <w:sz w:val="24"/>
              </w:rPr>
            </w:pPr>
          </w:p>
          <w:p w14:paraId="13C48AC1" w14:textId="77777777" w:rsidR="0092636E" w:rsidRDefault="0092636E">
            <w:pPr>
              <w:jc w:val="center"/>
              <w:rPr>
                <w:rFonts w:ascii="Arial" w:hAnsi="Arial" w:cs="Arial"/>
                <w:b/>
                <w:sz w:val="24"/>
              </w:rPr>
            </w:pPr>
            <w:r>
              <w:rPr>
                <w:rFonts w:ascii="Arial" w:hAnsi="Arial" w:cs="Arial"/>
                <w:b/>
                <w:sz w:val="24"/>
              </w:rPr>
              <w:t>Progress Tracker</w:t>
            </w:r>
          </w:p>
          <w:p w14:paraId="760BC33C" w14:textId="77777777" w:rsidR="0092636E" w:rsidRDefault="0092636E">
            <w:pPr>
              <w:jc w:val="center"/>
              <w:rPr>
                <w:rFonts w:ascii="Arial" w:hAnsi="Arial" w:cs="Arial"/>
                <w:b/>
                <w:sz w:val="24"/>
              </w:rPr>
            </w:pPr>
          </w:p>
        </w:tc>
      </w:tr>
      <w:tr w:rsidR="0092636E" w14:paraId="6DE79207" w14:textId="77777777" w:rsidTr="0092636E">
        <w:tc>
          <w:tcPr>
            <w:tcW w:w="4827" w:type="dxa"/>
            <w:tcBorders>
              <w:top w:val="single" w:sz="4" w:space="0" w:color="auto"/>
              <w:left w:val="single" w:sz="4" w:space="0" w:color="auto"/>
              <w:bottom w:val="single" w:sz="4" w:space="0" w:color="auto"/>
              <w:right w:val="single" w:sz="4" w:space="0" w:color="auto"/>
            </w:tcBorders>
            <w:hideMark/>
          </w:tcPr>
          <w:p w14:paraId="0FB22108" w14:textId="77777777" w:rsidR="0092636E" w:rsidRDefault="0092636E">
            <w:pPr>
              <w:shd w:val="clear" w:color="auto" w:fill="1F3864" w:themeFill="accent1" w:themeFillShade="80"/>
              <w:rPr>
                <w:rFonts w:ascii="Arial" w:hAnsi="Arial" w:cs="Arial"/>
                <w:sz w:val="24"/>
                <w:szCs w:val="24"/>
              </w:rPr>
            </w:pPr>
            <w:r>
              <w:rPr>
                <w:rFonts w:ascii="Arial" w:hAnsi="Arial" w:cs="Arial"/>
                <w:sz w:val="24"/>
                <w:szCs w:val="24"/>
              </w:rPr>
              <w:t xml:space="preserve">Very Easy to Achieve </w:t>
            </w:r>
          </w:p>
          <w:p w14:paraId="3FA9E003" w14:textId="77777777" w:rsidR="0092636E" w:rsidRDefault="0092636E">
            <w:pPr>
              <w:shd w:val="clear" w:color="auto" w:fill="D9E2F3" w:themeFill="accent1" w:themeFillTint="33"/>
              <w:rPr>
                <w:rFonts w:ascii="Arial" w:hAnsi="Arial" w:cs="Arial"/>
                <w:sz w:val="24"/>
                <w:szCs w:val="24"/>
              </w:rPr>
            </w:pPr>
            <w:r>
              <w:rPr>
                <w:rFonts w:ascii="Arial" w:hAnsi="Arial" w:cs="Arial"/>
                <w:sz w:val="24"/>
                <w:szCs w:val="24"/>
              </w:rPr>
              <w:t xml:space="preserve">Easy to Achieve </w:t>
            </w:r>
          </w:p>
          <w:p w14:paraId="73039E17" w14:textId="77777777" w:rsidR="0092636E" w:rsidRDefault="0092636E">
            <w:pPr>
              <w:shd w:val="clear" w:color="auto" w:fill="FFC5C5"/>
              <w:rPr>
                <w:rFonts w:ascii="Arial" w:hAnsi="Arial" w:cs="Arial"/>
                <w:sz w:val="24"/>
                <w:szCs w:val="24"/>
              </w:rPr>
            </w:pPr>
            <w:r>
              <w:rPr>
                <w:rFonts w:ascii="Arial" w:hAnsi="Arial" w:cs="Arial"/>
                <w:sz w:val="24"/>
                <w:szCs w:val="24"/>
              </w:rPr>
              <w:t>Difficult to Achieve</w:t>
            </w:r>
          </w:p>
          <w:p w14:paraId="6CD4D1BD" w14:textId="77777777" w:rsidR="0092636E" w:rsidRDefault="0092636E">
            <w:pPr>
              <w:shd w:val="clear" w:color="auto" w:fill="FF0101"/>
              <w:rPr>
                <w:rFonts w:ascii="Arial" w:hAnsi="Arial" w:cs="Arial"/>
                <w:color w:val="FFFFFF" w:themeColor="background1"/>
                <w:sz w:val="24"/>
                <w:szCs w:val="24"/>
                <w:shd w:val="clear" w:color="auto" w:fill="FF0101"/>
              </w:rPr>
            </w:pPr>
            <w:r>
              <w:rPr>
                <w:rFonts w:ascii="Arial" w:hAnsi="Arial" w:cs="Arial"/>
                <w:color w:val="FFFFFF" w:themeColor="background1"/>
                <w:sz w:val="24"/>
                <w:szCs w:val="24"/>
                <w:shd w:val="clear" w:color="auto" w:fill="FF0101"/>
              </w:rPr>
              <w:t>Very Difficult to Achieve</w:t>
            </w:r>
          </w:p>
        </w:tc>
        <w:tc>
          <w:tcPr>
            <w:tcW w:w="4847" w:type="dxa"/>
            <w:tcBorders>
              <w:top w:val="single" w:sz="4" w:space="0" w:color="auto"/>
              <w:left w:val="single" w:sz="4" w:space="0" w:color="auto"/>
              <w:bottom w:val="single" w:sz="4" w:space="0" w:color="auto"/>
              <w:right w:val="single" w:sz="4" w:space="0" w:color="auto"/>
            </w:tcBorders>
            <w:hideMark/>
          </w:tcPr>
          <w:p w14:paraId="3B7F2364" w14:textId="77777777" w:rsidR="0092636E" w:rsidRDefault="0092636E">
            <w:pPr>
              <w:rPr>
                <w:rFonts w:ascii="Arial" w:hAnsi="Arial" w:cs="Arial"/>
                <w:sz w:val="24"/>
                <w:szCs w:val="24"/>
              </w:rPr>
            </w:pPr>
            <w:r>
              <w:rPr>
                <w:rFonts w:ascii="Arial" w:hAnsi="Arial" w:cs="Arial"/>
                <w:sz w:val="24"/>
                <w:szCs w:val="24"/>
              </w:rPr>
              <w:t>£ = £0 - £1,000</w:t>
            </w:r>
          </w:p>
          <w:p w14:paraId="177D842E" w14:textId="77777777" w:rsidR="0092636E" w:rsidRDefault="0092636E">
            <w:pPr>
              <w:rPr>
                <w:rFonts w:ascii="Arial" w:hAnsi="Arial" w:cs="Arial"/>
                <w:sz w:val="24"/>
                <w:szCs w:val="24"/>
              </w:rPr>
            </w:pPr>
            <w:r>
              <w:rPr>
                <w:rFonts w:ascii="Arial" w:hAnsi="Arial" w:cs="Arial"/>
                <w:sz w:val="24"/>
                <w:szCs w:val="24"/>
              </w:rPr>
              <w:t>££ = £1,000 - £10,000</w:t>
            </w:r>
          </w:p>
          <w:p w14:paraId="45448BD0" w14:textId="77777777" w:rsidR="0092636E" w:rsidRDefault="0092636E">
            <w:pPr>
              <w:rPr>
                <w:rFonts w:ascii="Arial" w:hAnsi="Arial" w:cs="Arial"/>
                <w:sz w:val="24"/>
                <w:szCs w:val="24"/>
              </w:rPr>
            </w:pPr>
            <w:r>
              <w:rPr>
                <w:rFonts w:ascii="Arial" w:hAnsi="Arial" w:cs="Arial"/>
                <w:sz w:val="24"/>
                <w:szCs w:val="24"/>
              </w:rPr>
              <w:t>£££ = £10,000 - £100,000</w:t>
            </w:r>
          </w:p>
          <w:p w14:paraId="71B47FC1" w14:textId="77777777" w:rsidR="0092636E" w:rsidRDefault="0092636E">
            <w:pPr>
              <w:rPr>
                <w:rFonts w:ascii="Arial" w:hAnsi="Arial" w:cs="Arial"/>
                <w:sz w:val="24"/>
                <w:szCs w:val="24"/>
              </w:rPr>
            </w:pPr>
            <w:r>
              <w:rPr>
                <w:rFonts w:ascii="Arial" w:hAnsi="Arial" w:cs="Arial"/>
                <w:sz w:val="24"/>
                <w:szCs w:val="24"/>
              </w:rPr>
              <w:t>££££ = £100,000 - £1,000,000</w:t>
            </w:r>
          </w:p>
          <w:p w14:paraId="3495FD1C" w14:textId="77777777" w:rsidR="0092636E" w:rsidRDefault="0092636E">
            <w:pPr>
              <w:rPr>
                <w:rFonts w:ascii="Arial" w:hAnsi="Arial" w:cs="Arial"/>
                <w:sz w:val="24"/>
                <w:szCs w:val="24"/>
              </w:rPr>
            </w:pPr>
            <w:r>
              <w:rPr>
                <w:rFonts w:ascii="Arial" w:hAnsi="Arial" w:cs="Arial"/>
                <w:sz w:val="24"/>
                <w:szCs w:val="24"/>
              </w:rPr>
              <w:t>£££££ = £1,000,000 - £10,000,000</w:t>
            </w:r>
          </w:p>
          <w:p w14:paraId="791BE785" w14:textId="77777777" w:rsidR="0092636E" w:rsidRDefault="0092636E">
            <w:pPr>
              <w:rPr>
                <w:rFonts w:ascii="Arial" w:hAnsi="Arial" w:cs="Arial"/>
                <w:sz w:val="24"/>
                <w:szCs w:val="24"/>
              </w:rPr>
            </w:pPr>
            <w:r>
              <w:rPr>
                <w:rFonts w:ascii="Arial" w:hAnsi="Arial" w:cs="Arial"/>
                <w:sz w:val="24"/>
                <w:szCs w:val="24"/>
              </w:rPr>
              <w:t>££££££ = £10,000,000 - £100,000,000</w:t>
            </w:r>
          </w:p>
        </w:tc>
        <w:tc>
          <w:tcPr>
            <w:tcW w:w="4274" w:type="dxa"/>
            <w:tcBorders>
              <w:top w:val="single" w:sz="4" w:space="0" w:color="auto"/>
              <w:left w:val="single" w:sz="4" w:space="0" w:color="auto"/>
              <w:bottom w:val="single" w:sz="4" w:space="0" w:color="auto"/>
              <w:right w:val="single" w:sz="4" w:space="0" w:color="auto"/>
            </w:tcBorders>
            <w:hideMark/>
          </w:tcPr>
          <w:p w14:paraId="3E8DDD0A" w14:textId="77777777" w:rsidR="0092636E" w:rsidRDefault="0092636E">
            <w:pPr>
              <w:rPr>
                <w:rFonts w:ascii="Arial" w:hAnsi="Arial" w:cs="Arial"/>
                <w:sz w:val="24"/>
              </w:rPr>
            </w:pPr>
            <w:r>
              <w:rPr>
                <w:rFonts w:ascii="Arial" w:hAnsi="Arial" w:cs="Arial"/>
                <w:sz w:val="24"/>
              </w:rPr>
              <w:t>Action Achieved &amp; Ongoing</w:t>
            </w:r>
          </w:p>
          <w:p w14:paraId="6365AF0F" w14:textId="77777777" w:rsidR="0092636E" w:rsidRDefault="0092636E">
            <w:pPr>
              <w:rPr>
                <w:rFonts w:ascii="Arial" w:hAnsi="Arial" w:cs="Arial"/>
                <w:sz w:val="24"/>
              </w:rPr>
            </w:pPr>
            <w:r>
              <w:rPr>
                <w:rFonts w:ascii="Arial" w:hAnsi="Arial" w:cs="Arial"/>
                <w:sz w:val="24"/>
              </w:rPr>
              <w:t xml:space="preserve">Action Achieved </w:t>
            </w:r>
          </w:p>
          <w:p w14:paraId="4EF9B7E7" w14:textId="77777777" w:rsidR="0092636E" w:rsidRDefault="0092636E">
            <w:pPr>
              <w:rPr>
                <w:rFonts w:ascii="Arial" w:hAnsi="Arial" w:cs="Arial"/>
                <w:sz w:val="24"/>
              </w:rPr>
            </w:pPr>
            <w:r>
              <w:rPr>
                <w:rFonts w:ascii="Arial" w:hAnsi="Arial" w:cs="Arial"/>
                <w:sz w:val="24"/>
              </w:rPr>
              <w:t>Progress Underway</w:t>
            </w:r>
          </w:p>
          <w:p w14:paraId="5D10F082" w14:textId="77777777" w:rsidR="0092636E" w:rsidRDefault="0092636E">
            <w:pPr>
              <w:rPr>
                <w:rFonts w:ascii="Arial" w:hAnsi="Arial" w:cs="Arial"/>
                <w:sz w:val="24"/>
                <w:szCs w:val="24"/>
              </w:rPr>
            </w:pPr>
            <w:r>
              <w:rPr>
                <w:rFonts w:ascii="Arial" w:hAnsi="Arial" w:cs="Arial"/>
                <w:sz w:val="24"/>
              </w:rPr>
              <w:t>No Progress</w:t>
            </w:r>
          </w:p>
        </w:tc>
      </w:tr>
    </w:tbl>
    <w:p w14:paraId="67E159FC" w14:textId="4B460A4A" w:rsidR="0066164E" w:rsidRDefault="0066164E" w:rsidP="00654FC6"/>
    <w:p w14:paraId="59058861" w14:textId="444DE6BA" w:rsidR="0066164E" w:rsidRDefault="0066164E" w:rsidP="00654FC6"/>
    <w:p w14:paraId="7B994037" w14:textId="4141653B" w:rsidR="0066164E" w:rsidRDefault="0066164E" w:rsidP="00654FC6"/>
    <w:p w14:paraId="04D56DF7" w14:textId="0AE854EE" w:rsidR="0066164E" w:rsidRDefault="0066164E" w:rsidP="00654FC6"/>
    <w:p w14:paraId="0E0EEAC8" w14:textId="6D51B699" w:rsidR="0066164E" w:rsidRDefault="0066164E" w:rsidP="00654FC6"/>
    <w:p w14:paraId="72D6F168" w14:textId="3AF81D4A" w:rsidR="0066164E" w:rsidRDefault="0066164E" w:rsidP="00654FC6"/>
    <w:p w14:paraId="5B88791F" w14:textId="77777777" w:rsidR="0066164E" w:rsidRPr="00654FC6" w:rsidRDefault="0066164E" w:rsidP="00654FC6"/>
    <w:tbl>
      <w:tblPr>
        <w:tblStyle w:val="TableGrid"/>
        <w:tblW w:w="14029" w:type="dxa"/>
        <w:tblLayout w:type="fixed"/>
        <w:tblLook w:val="04A0" w:firstRow="1" w:lastRow="0" w:firstColumn="1" w:lastColumn="0" w:noHBand="0" w:noVBand="1"/>
      </w:tblPr>
      <w:tblGrid>
        <w:gridCol w:w="846"/>
        <w:gridCol w:w="2126"/>
        <w:gridCol w:w="2977"/>
        <w:gridCol w:w="1417"/>
        <w:gridCol w:w="1276"/>
        <w:gridCol w:w="1418"/>
        <w:gridCol w:w="1417"/>
        <w:gridCol w:w="2552"/>
      </w:tblGrid>
      <w:tr w:rsidR="00405662" w14:paraId="0805C52C" w14:textId="77777777" w:rsidTr="003D1C28">
        <w:tc>
          <w:tcPr>
            <w:tcW w:w="14029" w:type="dxa"/>
            <w:gridSpan w:val="8"/>
          </w:tcPr>
          <w:p w14:paraId="42C135C5" w14:textId="5A41C70E" w:rsidR="00405662" w:rsidRDefault="00405662" w:rsidP="00654FC6">
            <w:pPr>
              <w:jc w:val="center"/>
              <w:rPr>
                <w:rFonts w:ascii="Arial" w:hAnsi="Arial" w:cs="Arial"/>
                <w:noProof/>
                <w:color w:val="000000"/>
                <w:sz w:val="20"/>
                <w:szCs w:val="20"/>
              </w:rPr>
            </w:pPr>
          </w:p>
          <w:p w14:paraId="79C5A7BA" w14:textId="77777777" w:rsidR="00405662" w:rsidRPr="00E0781A" w:rsidRDefault="00405662" w:rsidP="00654FC6">
            <w:pPr>
              <w:jc w:val="center"/>
              <w:rPr>
                <w:rFonts w:ascii="Arial" w:hAnsi="Arial" w:cs="Arial"/>
                <w:b/>
                <w:bCs/>
                <w:noProof/>
                <w:color w:val="C00000"/>
                <w:sz w:val="60"/>
                <w:szCs w:val="60"/>
              </w:rPr>
            </w:pPr>
            <w:r w:rsidRPr="00E0781A">
              <w:rPr>
                <w:rFonts w:ascii="Arial" w:hAnsi="Arial" w:cs="Arial"/>
                <w:b/>
                <w:bCs/>
                <w:noProof/>
                <w:color w:val="C00000"/>
                <w:sz w:val="60"/>
                <w:szCs w:val="60"/>
              </w:rPr>
              <w:t>INSERT SCHOOL NAME HERE</w:t>
            </w:r>
            <w:r w:rsidRPr="00E0781A">
              <w:rPr>
                <w:rFonts w:ascii="Arial" w:hAnsi="Arial" w:cs="Arial"/>
                <w:b/>
                <w:bCs/>
                <w:noProof/>
                <w:sz w:val="60"/>
                <w:szCs w:val="60"/>
              </w:rPr>
              <w:t>’s</w:t>
            </w:r>
            <w:r w:rsidRPr="00E0781A">
              <w:rPr>
                <w:rFonts w:ascii="Arial" w:hAnsi="Arial" w:cs="Arial"/>
                <w:b/>
                <w:bCs/>
                <w:noProof/>
                <w:color w:val="C00000"/>
                <w:sz w:val="60"/>
                <w:szCs w:val="60"/>
              </w:rPr>
              <w:t xml:space="preserve"> </w:t>
            </w:r>
          </w:p>
          <w:p w14:paraId="4FE1AC54" w14:textId="5411EBA3" w:rsidR="00405662" w:rsidRPr="00E0781A" w:rsidRDefault="003D1C28" w:rsidP="00654FC6">
            <w:pPr>
              <w:jc w:val="center"/>
              <w:rPr>
                <w:rFonts w:ascii="Arial" w:hAnsi="Arial" w:cs="Arial"/>
                <w:b/>
                <w:bCs/>
                <w:noProof/>
                <w:color w:val="000000"/>
                <w:sz w:val="60"/>
                <w:szCs w:val="60"/>
              </w:rPr>
            </w:pPr>
            <w:r w:rsidRPr="00E0781A">
              <w:rPr>
                <w:rFonts w:ascii="Arial" w:hAnsi="Arial" w:cs="Arial"/>
                <w:b/>
                <w:bCs/>
                <w:noProof/>
                <w:color w:val="000000"/>
                <w:sz w:val="60"/>
                <w:szCs w:val="60"/>
              </w:rPr>
              <w:t>Climate</w:t>
            </w:r>
            <w:r w:rsidR="00405662" w:rsidRPr="00E0781A">
              <w:rPr>
                <w:rFonts w:ascii="Arial" w:hAnsi="Arial" w:cs="Arial"/>
                <w:b/>
                <w:bCs/>
                <w:noProof/>
                <w:color w:val="000000"/>
                <w:sz w:val="60"/>
                <w:szCs w:val="60"/>
              </w:rPr>
              <w:t xml:space="preserve"> Action Plan </w:t>
            </w:r>
          </w:p>
          <w:p w14:paraId="2A39D74F" w14:textId="1D729598" w:rsidR="00405662" w:rsidRPr="00654FC6" w:rsidRDefault="00405662" w:rsidP="00654FC6">
            <w:pPr>
              <w:jc w:val="center"/>
              <w:rPr>
                <w:rFonts w:ascii="Arial" w:hAnsi="Arial" w:cs="Arial"/>
                <w:noProof/>
                <w:color w:val="000000"/>
                <w:sz w:val="20"/>
                <w:szCs w:val="20"/>
              </w:rPr>
            </w:pPr>
          </w:p>
        </w:tc>
      </w:tr>
      <w:tr w:rsidR="00405662" w14:paraId="30BC26C6" w14:textId="77777777" w:rsidTr="003D1C28">
        <w:tc>
          <w:tcPr>
            <w:tcW w:w="14029" w:type="dxa"/>
            <w:gridSpan w:val="8"/>
          </w:tcPr>
          <w:p w14:paraId="1805C751" w14:textId="0EFAB4AF" w:rsidR="00405662" w:rsidRPr="00654FC6" w:rsidRDefault="00405662" w:rsidP="00654FC6">
            <w:pPr>
              <w:jc w:val="center"/>
              <w:rPr>
                <w:rFonts w:ascii="Arial" w:hAnsi="Arial" w:cs="Arial"/>
                <w:sz w:val="20"/>
                <w:szCs w:val="20"/>
              </w:rPr>
            </w:pPr>
            <w:r w:rsidRPr="00654FC6">
              <w:rPr>
                <w:rFonts w:ascii="Arial" w:hAnsi="Arial" w:cs="Arial"/>
                <w:noProof/>
                <w:color w:val="000000"/>
                <w:sz w:val="20"/>
                <w:szCs w:val="20"/>
              </w:rPr>
              <w:drawing>
                <wp:inline distT="0" distB="0" distL="0" distR="0" wp14:anchorId="125DEE08" wp14:editId="34EAAAEF">
                  <wp:extent cx="8742045" cy="1085734"/>
                  <wp:effectExtent l="0" t="0" r="1905" b="635"/>
                  <wp:docPr id="23" name="Picture 23" descr="A colorful text on a pin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lorful text on a pink background&#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b="75142"/>
                          <a:stretch/>
                        </pic:blipFill>
                        <pic:spPr bwMode="auto">
                          <a:xfrm>
                            <a:off x="0" y="0"/>
                            <a:ext cx="8850538" cy="1099208"/>
                          </a:xfrm>
                          <a:prstGeom prst="rect">
                            <a:avLst/>
                          </a:prstGeom>
                          <a:ln>
                            <a:noFill/>
                          </a:ln>
                          <a:extLst>
                            <a:ext uri="{53640926-AAD7-44D8-BBD7-CCE9431645EC}">
                              <a14:shadowObscured xmlns:a14="http://schemas.microsoft.com/office/drawing/2010/main"/>
                            </a:ext>
                          </a:extLst>
                        </pic:spPr>
                      </pic:pic>
                    </a:graphicData>
                  </a:graphic>
                </wp:inline>
              </w:drawing>
            </w:r>
          </w:p>
        </w:tc>
      </w:tr>
      <w:tr w:rsidR="00F7004E" w14:paraId="0BF72F0A" w14:textId="77777777" w:rsidTr="003D1C28">
        <w:tc>
          <w:tcPr>
            <w:tcW w:w="14029" w:type="dxa"/>
            <w:gridSpan w:val="8"/>
            <w:shd w:val="clear" w:color="auto" w:fill="D9E2F3" w:themeFill="accent1" w:themeFillTint="33"/>
          </w:tcPr>
          <w:p w14:paraId="742ECE48" w14:textId="77777777" w:rsidR="003D1C28" w:rsidRDefault="003D1C28" w:rsidP="0070572C">
            <w:pPr>
              <w:jc w:val="center"/>
              <w:rPr>
                <w:rFonts w:ascii="Arial" w:hAnsi="Arial" w:cs="Arial"/>
                <w:b/>
                <w:bCs/>
                <w:sz w:val="20"/>
                <w:szCs w:val="20"/>
              </w:rPr>
            </w:pPr>
          </w:p>
          <w:p w14:paraId="4BE64F88" w14:textId="5D85E1A8" w:rsidR="00F7004E" w:rsidRDefault="00D06ECE" w:rsidP="0070572C">
            <w:pPr>
              <w:jc w:val="center"/>
              <w:rPr>
                <w:rFonts w:ascii="Arial" w:hAnsi="Arial" w:cs="Arial"/>
                <w:b/>
                <w:bCs/>
                <w:sz w:val="20"/>
                <w:szCs w:val="20"/>
              </w:rPr>
            </w:pPr>
            <w:r>
              <w:rPr>
                <w:rFonts w:ascii="Arial" w:hAnsi="Arial" w:cs="Arial"/>
                <w:b/>
                <w:bCs/>
                <w:sz w:val="20"/>
                <w:szCs w:val="20"/>
              </w:rPr>
              <w:t xml:space="preserve">For </w:t>
            </w:r>
            <w:r w:rsidRPr="003D1C28">
              <w:rPr>
                <w:rFonts w:ascii="Arial" w:hAnsi="Arial" w:cs="Arial"/>
                <w:b/>
                <w:bCs/>
                <w:color w:val="C00000"/>
                <w:sz w:val="20"/>
                <w:szCs w:val="20"/>
              </w:rPr>
              <w:t xml:space="preserve">INSERT SCHOOL NAME HERE </w:t>
            </w:r>
            <w:r>
              <w:rPr>
                <w:rFonts w:ascii="Arial" w:hAnsi="Arial" w:cs="Arial"/>
                <w:b/>
                <w:bCs/>
                <w:sz w:val="20"/>
                <w:szCs w:val="20"/>
              </w:rPr>
              <w:t xml:space="preserve">to decarbonise all the education </w:t>
            </w:r>
            <w:r w:rsidR="003D1C28">
              <w:rPr>
                <w:rFonts w:ascii="Arial" w:hAnsi="Arial" w:cs="Arial"/>
                <w:b/>
                <w:bCs/>
                <w:sz w:val="20"/>
                <w:szCs w:val="20"/>
              </w:rPr>
              <w:t>setting’s-built</w:t>
            </w:r>
            <w:r>
              <w:rPr>
                <w:rFonts w:ascii="Arial" w:hAnsi="Arial" w:cs="Arial"/>
                <w:b/>
                <w:bCs/>
                <w:sz w:val="20"/>
                <w:szCs w:val="20"/>
              </w:rPr>
              <w:t xml:space="preserve"> environment, travel and transport, and other sources of greenhouse gas emissions such as procurement. </w:t>
            </w:r>
          </w:p>
          <w:p w14:paraId="1050EF40" w14:textId="6D4A0673" w:rsidR="003D1C28" w:rsidRPr="0070572C" w:rsidRDefault="003D1C28" w:rsidP="0070572C">
            <w:pPr>
              <w:jc w:val="center"/>
              <w:rPr>
                <w:rFonts w:ascii="Arial" w:hAnsi="Arial" w:cs="Arial"/>
                <w:b/>
                <w:bCs/>
                <w:sz w:val="20"/>
                <w:szCs w:val="20"/>
              </w:rPr>
            </w:pPr>
          </w:p>
        </w:tc>
      </w:tr>
      <w:tr w:rsidR="0070572C" w14:paraId="4CCC9923" w14:textId="77777777" w:rsidTr="00462A4E">
        <w:tc>
          <w:tcPr>
            <w:tcW w:w="846" w:type="dxa"/>
            <w:shd w:val="clear" w:color="auto" w:fill="E7E6E6" w:themeFill="background2"/>
          </w:tcPr>
          <w:p w14:paraId="4D0C9B10" w14:textId="6808F920" w:rsidR="00405662" w:rsidRPr="0070572C" w:rsidRDefault="0070572C" w:rsidP="0070572C">
            <w:pPr>
              <w:jc w:val="center"/>
              <w:rPr>
                <w:rFonts w:ascii="Arial" w:hAnsi="Arial" w:cs="Arial"/>
                <w:b/>
                <w:bCs/>
                <w:sz w:val="20"/>
                <w:szCs w:val="20"/>
              </w:rPr>
            </w:pPr>
            <w:r w:rsidRPr="0070572C">
              <w:rPr>
                <w:rFonts w:ascii="Arial" w:hAnsi="Arial" w:cs="Arial"/>
                <w:b/>
                <w:bCs/>
                <w:sz w:val="20"/>
                <w:szCs w:val="20"/>
              </w:rPr>
              <w:t>Action Code</w:t>
            </w:r>
          </w:p>
        </w:tc>
        <w:tc>
          <w:tcPr>
            <w:tcW w:w="2126" w:type="dxa"/>
            <w:shd w:val="clear" w:color="auto" w:fill="E7E6E6" w:themeFill="background2"/>
          </w:tcPr>
          <w:p w14:paraId="1458DDE0" w14:textId="77777777" w:rsidR="00462A4E" w:rsidRDefault="00462A4E" w:rsidP="0070572C">
            <w:pPr>
              <w:jc w:val="center"/>
              <w:rPr>
                <w:rFonts w:ascii="Arial" w:hAnsi="Arial" w:cs="Arial"/>
                <w:b/>
                <w:bCs/>
                <w:sz w:val="20"/>
                <w:szCs w:val="20"/>
              </w:rPr>
            </w:pPr>
          </w:p>
          <w:p w14:paraId="3D89A059" w14:textId="6A853BED" w:rsidR="00405662" w:rsidRPr="0070572C" w:rsidRDefault="0070572C" w:rsidP="0070572C">
            <w:pPr>
              <w:jc w:val="center"/>
              <w:rPr>
                <w:rFonts w:ascii="Arial" w:hAnsi="Arial" w:cs="Arial"/>
                <w:b/>
                <w:bCs/>
                <w:sz w:val="20"/>
                <w:szCs w:val="20"/>
              </w:rPr>
            </w:pPr>
            <w:r w:rsidRPr="0070572C">
              <w:rPr>
                <w:rFonts w:ascii="Arial" w:hAnsi="Arial" w:cs="Arial"/>
                <w:b/>
                <w:bCs/>
                <w:sz w:val="20"/>
                <w:szCs w:val="20"/>
              </w:rPr>
              <w:t>Action</w:t>
            </w:r>
          </w:p>
        </w:tc>
        <w:tc>
          <w:tcPr>
            <w:tcW w:w="2977" w:type="dxa"/>
            <w:shd w:val="clear" w:color="auto" w:fill="E7E6E6" w:themeFill="background2"/>
          </w:tcPr>
          <w:p w14:paraId="561B25C8" w14:textId="77777777" w:rsidR="00462A4E" w:rsidRDefault="00462A4E" w:rsidP="0070572C">
            <w:pPr>
              <w:jc w:val="center"/>
              <w:rPr>
                <w:rFonts w:ascii="Arial" w:hAnsi="Arial" w:cs="Arial"/>
                <w:b/>
                <w:bCs/>
                <w:sz w:val="20"/>
                <w:szCs w:val="20"/>
              </w:rPr>
            </w:pPr>
          </w:p>
          <w:p w14:paraId="40480CF8" w14:textId="770FD318" w:rsidR="00405662" w:rsidRPr="0070572C" w:rsidRDefault="00462A4E" w:rsidP="0070572C">
            <w:pPr>
              <w:jc w:val="center"/>
              <w:rPr>
                <w:rFonts w:ascii="Arial" w:hAnsi="Arial" w:cs="Arial"/>
                <w:b/>
                <w:bCs/>
                <w:sz w:val="20"/>
                <w:szCs w:val="20"/>
              </w:rPr>
            </w:pPr>
            <w:r>
              <w:rPr>
                <w:rFonts w:ascii="Arial" w:hAnsi="Arial" w:cs="Arial"/>
                <w:b/>
                <w:bCs/>
                <w:sz w:val="20"/>
                <w:szCs w:val="20"/>
              </w:rPr>
              <w:t>Items</w:t>
            </w:r>
          </w:p>
        </w:tc>
        <w:tc>
          <w:tcPr>
            <w:tcW w:w="1417" w:type="dxa"/>
            <w:shd w:val="clear" w:color="auto" w:fill="E7E6E6" w:themeFill="background2"/>
          </w:tcPr>
          <w:p w14:paraId="74901ABA" w14:textId="77777777" w:rsidR="00462A4E" w:rsidRDefault="00462A4E" w:rsidP="0070572C">
            <w:pPr>
              <w:jc w:val="center"/>
              <w:rPr>
                <w:rFonts w:ascii="Arial" w:hAnsi="Arial" w:cs="Arial"/>
                <w:b/>
                <w:bCs/>
                <w:sz w:val="20"/>
                <w:szCs w:val="20"/>
              </w:rPr>
            </w:pPr>
          </w:p>
          <w:p w14:paraId="05CD63E6" w14:textId="31A3D0DA" w:rsidR="00405662" w:rsidRPr="0070572C" w:rsidRDefault="0070572C" w:rsidP="0070572C">
            <w:pPr>
              <w:jc w:val="center"/>
              <w:rPr>
                <w:rFonts w:ascii="Arial" w:hAnsi="Arial" w:cs="Arial"/>
                <w:b/>
                <w:bCs/>
                <w:sz w:val="20"/>
                <w:szCs w:val="20"/>
              </w:rPr>
            </w:pPr>
            <w:r w:rsidRPr="0070572C">
              <w:rPr>
                <w:rFonts w:ascii="Arial" w:hAnsi="Arial" w:cs="Arial"/>
                <w:b/>
                <w:bCs/>
                <w:sz w:val="20"/>
                <w:szCs w:val="20"/>
              </w:rPr>
              <w:t>Lead(s)</w:t>
            </w:r>
          </w:p>
        </w:tc>
        <w:tc>
          <w:tcPr>
            <w:tcW w:w="1276" w:type="dxa"/>
            <w:shd w:val="clear" w:color="auto" w:fill="E7E6E6" w:themeFill="background2"/>
          </w:tcPr>
          <w:p w14:paraId="6DAA1991" w14:textId="77777777" w:rsidR="00462A4E" w:rsidRDefault="00462A4E" w:rsidP="0070572C">
            <w:pPr>
              <w:jc w:val="center"/>
              <w:rPr>
                <w:rFonts w:ascii="Arial" w:hAnsi="Arial" w:cs="Arial"/>
                <w:b/>
                <w:bCs/>
                <w:sz w:val="20"/>
                <w:szCs w:val="20"/>
              </w:rPr>
            </w:pPr>
          </w:p>
          <w:p w14:paraId="3DFDB90E" w14:textId="28CDA466" w:rsidR="00405662" w:rsidRPr="0070572C" w:rsidRDefault="00462A4E" w:rsidP="0070572C">
            <w:pPr>
              <w:jc w:val="center"/>
              <w:rPr>
                <w:rFonts w:ascii="Arial" w:hAnsi="Arial" w:cs="Arial"/>
                <w:b/>
                <w:bCs/>
                <w:sz w:val="20"/>
                <w:szCs w:val="20"/>
              </w:rPr>
            </w:pPr>
            <w:r>
              <w:rPr>
                <w:rFonts w:ascii="Arial" w:hAnsi="Arial" w:cs="Arial"/>
                <w:b/>
                <w:bCs/>
                <w:sz w:val="20"/>
                <w:szCs w:val="20"/>
              </w:rPr>
              <w:t>Resources</w:t>
            </w:r>
          </w:p>
        </w:tc>
        <w:tc>
          <w:tcPr>
            <w:tcW w:w="1418" w:type="dxa"/>
            <w:shd w:val="clear" w:color="auto" w:fill="E7E6E6" w:themeFill="background2"/>
          </w:tcPr>
          <w:p w14:paraId="4B0C6DB9" w14:textId="77777777" w:rsidR="00462A4E" w:rsidRDefault="00462A4E" w:rsidP="0070572C">
            <w:pPr>
              <w:jc w:val="center"/>
              <w:rPr>
                <w:rFonts w:ascii="Arial" w:hAnsi="Arial" w:cs="Arial"/>
                <w:b/>
                <w:bCs/>
                <w:sz w:val="20"/>
                <w:szCs w:val="20"/>
              </w:rPr>
            </w:pPr>
          </w:p>
          <w:p w14:paraId="1D9DAC15" w14:textId="44DF715A" w:rsidR="00405662" w:rsidRDefault="00462A4E" w:rsidP="0070572C">
            <w:pPr>
              <w:jc w:val="center"/>
              <w:rPr>
                <w:rFonts w:ascii="Arial" w:hAnsi="Arial" w:cs="Arial"/>
                <w:b/>
                <w:bCs/>
                <w:sz w:val="20"/>
                <w:szCs w:val="20"/>
              </w:rPr>
            </w:pPr>
            <w:r>
              <w:rPr>
                <w:rFonts w:ascii="Arial" w:hAnsi="Arial" w:cs="Arial"/>
                <w:b/>
                <w:bCs/>
                <w:sz w:val="20"/>
                <w:szCs w:val="20"/>
              </w:rPr>
              <w:t>Timeline</w:t>
            </w:r>
          </w:p>
          <w:p w14:paraId="5CA98D4B" w14:textId="4A544310" w:rsidR="00462A4E" w:rsidRPr="0070572C" w:rsidRDefault="00462A4E" w:rsidP="0070572C">
            <w:pPr>
              <w:jc w:val="center"/>
              <w:rPr>
                <w:rFonts w:ascii="Arial" w:hAnsi="Arial" w:cs="Arial"/>
                <w:b/>
                <w:bCs/>
                <w:sz w:val="20"/>
                <w:szCs w:val="20"/>
              </w:rPr>
            </w:pPr>
          </w:p>
        </w:tc>
        <w:tc>
          <w:tcPr>
            <w:tcW w:w="1417" w:type="dxa"/>
            <w:shd w:val="clear" w:color="auto" w:fill="E7E6E6" w:themeFill="background2"/>
          </w:tcPr>
          <w:p w14:paraId="6B70D6F7" w14:textId="66A3CD96" w:rsidR="00405662" w:rsidRPr="0070572C" w:rsidRDefault="0070572C" w:rsidP="0070572C">
            <w:pPr>
              <w:jc w:val="center"/>
              <w:rPr>
                <w:rFonts w:ascii="Arial" w:hAnsi="Arial" w:cs="Arial"/>
                <w:b/>
                <w:bCs/>
                <w:sz w:val="20"/>
                <w:szCs w:val="20"/>
              </w:rPr>
            </w:pPr>
            <w:r w:rsidRPr="0070572C">
              <w:rPr>
                <w:rFonts w:ascii="Arial" w:hAnsi="Arial" w:cs="Arial"/>
                <w:b/>
                <w:bCs/>
                <w:sz w:val="20"/>
                <w:szCs w:val="20"/>
              </w:rPr>
              <w:t>Carbon Saved (tCO2e)</w:t>
            </w:r>
          </w:p>
        </w:tc>
        <w:tc>
          <w:tcPr>
            <w:tcW w:w="2552" w:type="dxa"/>
            <w:shd w:val="clear" w:color="auto" w:fill="E7E6E6" w:themeFill="background2"/>
          </w:tcPr>
          <w:p w14:paraId="5014209A" w14:textId="77777777" w:rsidR="00462A4E" w:rsidRDefault="00462A4E" w:rsidP="0070572C">
            <w:pPr>
              <w:jc w:val="center"/>
              <w:rPr>
                <w:rFonts w:ascii="Arial" w:hAnsi="Arial" w:cs="Arial"/>
                <w:b/>
                <w:bCs/>
                <w:sz w:val="20"/>
                <w:szCs w:val="20"/>
              </w:rPr>
            </w:pPr>
          </w:p>
          <w:p w14:paraId="3D28442F" w14:textId="2581F9F8" w:rsidR="00405662" w:rsidRPr="0070572C" w:rsidRDefault="00462A4E" w:rsidP="0070572C">
            <w:pPr>
              <w:jc w:val="center"/>
              <w:rPr>
                <w:rFonts w:ascii="Arial" w:hAnsi="Arial" w:cs="Arial"/>
                <w:b/>
                <w:bCs/>
                <w:sz w:val="20"/>
                <w:szCs w:val="20"/>
              </w:rPr>
            </w:pPr>
            <w:r>
              <w:rPr>
                <w:rFonts w:ascii="Arial" w:hAnsi="Arial" w:cs="Arial"/>
                <w:b/>
                <w:bCs/>
                <w:sz w:val="20"/>
                <w:szCs w:val="20"/>
              </w:rPr>
              <w:t>Reporting</w:t>
            </w:r>
          </w:p>
        </w:tc>
      </w:tr>
      <w:tr w:rsidR="001E1B4A" w14:paraId="46E02E88" w14:textId="77777777" w:rsidTr="00462A4E">
        <w:tc>
          <w:tcPr>
            <w:tcW w:w="846" w:type="dxa"/>
          </w:tcPr>
          <w:p w14:paraId="28D3C682" w14:textId="7ECC5832" w:rsidR="001E1B4A" w:rsidRPr="0096256F" w:rsidRDefault="001E1B4A" w:rsidP="001E1B4A">
            <w:pPr>
              <w:jc w:val="center"/>
              <w:rPr>
                <w:rFonts w:ascii="Arial" w:hAnsi="Arial" w:cs="Arial"/>
                <w:sz w:val="20"/>
                <w:szCs w:val="20"/>
              </w:rPr>
            </w:pPr>
            <w:r w:rsidRPr="0096256F">
              <w:rPr>
                <w:rFonts w:ascii="Arial" w:hAnsi="Arial" w:cs="Arial"/>
                <w:sz w:val="20"/>
                <w:szCs w:val="20"/>
              </w:rPr>
              <w:t>D1</w:t>
            </w:r>
          </w:p>
        </w:tc>
        <w:tc>
          <w:tcPr>
            <w:tcW w:w="2126" w:type="dxa"/>
          </w:tcPr>
          <w:sdt>
            <w:sdtPr>
              <w:rPr>
                <w:rFonts w:ascii="Arial" w:hAnsi="Arial" w:cs="Arial"/>
                <w:sz w:val="20"/>
                <w:szCs w:val="20"/>
              </w:rPr>
              <w:alias w:val="Decarbonisation Action Drop-Down List"/>
              <w:tag w:val="Decarbonisation Action Drop-Down List"/>
              <w:id w:val="-1352101500"/>
              <w:placeholder>
                <w:docPart w:val="45BCC234AF4744EA8421FC379A5FF114"/>
              </w:placeholder>
              <w15:color w:val="FF0000"/>
              <w:dropDownList>
                <w:listItem w:displayText="Choose a Decarbonisation Action" w:value="6"/>
                <w:listItem w:displayText="Request a Climate Action Advisor from Let’s Go Zero." w:value="2"/>
                <w:listItem w:displayText="Decarbonise all School Transport and Assets." w:value="1"/>
                <w:listItem w:displayText="Decarbonise all school buildings." w:value="3"/>
                <w:listItem w:displayText="Decarbonise all commuting fossil fueled vehicles to the school." w:value="4"/>
                <w:listItem w:displayText="Develop renewable energy on site." w:value="5"/>
                <w:listItem w:displayText="Create a sustainable staff and student travel plan." w:value="Create a sustainable staff and student travel plan."/>
                <w:listItem w:displayText="Reduce red meat and dairy and consider seasonal and local produce by running a campaign such as ‘Meat free Mondays.’" w:value="7"/>
                <w:listItem w:displayText="Appoint a Sustainability Lead and outline workload and expectations." w:value=""/>
                <w:listItem w:displayText="Sign up to Sustainability Support for Education to help you work out the sustainability goals that are right for you, based on your specific circumstances." w:value="10"/>
                <w:listItem w:displayText="Explore ways to improve the energy efficiency in your buildings (walks, windows, dorrs, roof, heating system, lighting etc.)." w:value="11"/>
                <w:listItem w:displayText="Incentivise use of public transport, lift sharing and walking by running a campaign." w:value="12"/>
                <w:listItem w:displayText="Calculate your carbon footprint with Count Your Carbon." w:value="13"/>
                <w:listItem w:displayText="Take part in the national Switch Off Fortnight The Pod | Switch Off Fortnight 2024 (jointhepod.org)." w:value="14"/>
                <w:listItem w:displayText="Establish baseline of for waste produced over 2024-25 to base reduction targets on for following year." w:value="15"/>
                <w:listItem w:displayText="Encourage second-hand use with a uniform/clothes swap/book donation." w:value="16"/>
                <w:listItem w:displayText="Consider solar energy on your roof with Solar for School’s paneliser tool." w:value="17"/>
                <w:listItem w:displayText="Perform an audit of current procurement suppliers and identify those with ISO14001 certification." w:value="18"/>
                <w:listItem w:displayText="Install LED lighting in all buildings/rooms by 2030." w:value="19"/>
                <w:listItem w:displayText="Request a Climate (STEM) Ambassador for expertise on how to decarbonise Request a STEM Ambassador." w:value="20"/>
                <w:listItem w:displayText="Train Senior Leadership and governors on Carbon Literacy." w:value="21"/>
                <w:listItem w:displayText="Reduce business travel and make all meetings online where possible." w:value="22"/>
                <w:listItem w:displayText="Consider conducting a travel survey for both your students and staff." w:value="23"/>
                <w:listItem w:displayText="Consider composting your food waste and using the compost in other ways, e.g. as fertiliser on wild spaces or growing patches." w:value="24"/>
                <w:listItem w:displayText="Consider purchasing sustainably sourced/recycled resources. e.g paper." w:value="25"/>
                <w:listItem w:displayText="Switch to a renewable energy tariff if possible." w:value="26"/>
                <w:listItem w:displayText="Understand what direct control of energy your setting has." w:value="27"/>
                <w:listItem w:displayText="Incentivise the use of public transport, lift sharing and walking by running a campaign." w:value="28"/>
                <w:listItem w:displayText="Establish baseline of waste produced over 2024-25 to base reduction targets on for following year." w:value="29"/>
                <w:listItem w:displayText="Train all staff on Carbon Literacy." w:value="30"/>
                <w:listItem w:displayText="Create a 'no idling' campaign." w:value="31"/>
                <w:listItem w:displayText="Create a 'walking bus' scheme." w:value="32"/>
                <w:listItem w:displayText="Put in place a cycling proficiency programme for students and families." w:value="33"/>
                <w:listItem w:displayText="Invest in heating controls for radiators etc. for classrooms." w:value="34"/>
              </w:dropDownList>
            </w:sdtPr>
            <w:sdtContent>
              <w:p w14:paraId="21616B1E" w14:textId="007F09D0" w:rsidR="001E1B4A" w:rsidRPr="0096256F" w:rsidRDefault="001E1B4A" w:rsidP="001E1B4A">
                <w:pPr>
                  <w:rPr>
                    <w:rFonts w:ascii="Arial" w:hAnsi="Arial" w:cs="Arial"/>
                    <w:sz w:val="20"/>
                    <w:szCs w:val="20"/>
                  </w:rPr>
                </w:pPr>
                <w:r>
                  <w:rPr>
                    <w:rFonts w:ascii="Arial" w:hAnsi="Arial" w:cs="Arial"/>
                    <w:sz w:val="20"/>
                    <w:szCs w:val="20"/>
                  </w:rPr>
                  <w:t>Choose a Decarbonisation Action</w:t>
                </w:r>
              </w:p>
            </w:sdtContent>
          </w:sdt>
        </w:tc>
        <w:tc>
          <w:tcPr>
            <w:tcW w:w="2977" w:type="dxa"/>
          </w:tcPr>
          <w:p w14:paraId="05D68A07" w14:textId="2B96E48D" w:rsidR="001E1B4A" w:rsidRPr="0096256F" w:rsidRDefault="001E1B4A" w:rsidP="001E1B4A">
            <w:pPr>
              <w:rPr>
                <w:rFonts w:ascii="Arial" w:hAnsi="Arial" w:cs="Arial"/>
                <w:sz w:val="20"/>
                <w:szCs w:val="20"/>
              </w:rPr>
            </w:pPr>
          </w:p>
        </w:tc>
        <w:tc>
          <w:tcPr>
            <w:tcW w:w="1417" w:type="dxa"/>
          </w:tcPr>
          <w:p w14:paraId="0B6D61BE" w14:textId="56CAB5CF" w:rsidR="001E1B4A" w:rsidRPr="0096256F" w:rsidRDefault="001E1B4A" w:rsidP="001E1B4A">
            <w:pPr>
              <w:jc w:val="center"/>
              <w:rPr>
                <w:rFonts w:ascii="Arial" w:hAnsi="Arial" w:cs="Arial"/>
                <w:sz w:val="20"/>
                <w:szCs w:val="20"/>
              </w:rPr>
            </w:pPr>
          </w:p>
        </w:tc>
        <w:tc>
          <w:tcPr>
            <w:tcW w:w="1276" w:type="dxa"/>
          </w:tcPr>
          <w:p w14:paraId="2DFEEDA1" w14:textId="0CA23295" w:rsidR="001E1B4A" w:rsidRPr="0096256F" w:rsidRDefault="001E1B4A" w:rsidP="001E1B4A">
            <w:pPr>
              <w:jc w:val="center"/>
              <w:rPr>
                <w:rFonts w:ascii="Arial" w:hAnsi="Arial" w:cs="Arial"/>
                <w:sz w:val="20"/>
                <w:szCs w:val="20"/>
              </w:rPr>
            </w:pPr>
          </w:p>
        </w:tc>
        <w:tc>
          <w:tcPr>
            <w:tcW w:w="1418" w:type="dxa"/>
          </w:tcPr>
          <w:p w14:paraId="26BE15D0" w14:textId="457B4769" w:rsidR="001E1B4A" w:rsidRPr="0096256F" w:rsidRDefault="001E1B4A" w:rsidP="001E1B4A">
            <w:pPr>
              <w:jc w:val="center"/>
              <w:rPr>
                <w:rFonts w:ascii="Arial" w:hAnsi="Arial" w:cs="Arial"/>
                <w:sz w:val="20"/>
                <w:szCs w:val="20"/>
              </w:rPr>
            </w:pPr>
          </w:p>
        </w:tc>
        <w:tc>
          <w:tcPr>
            <w:tcW w:w="1417" w:type="dxa"/>
          </w:tcPr>
          <w:p w14:paraId="3AEB3070" w14:textId="076EC347" w:rsidR="001E1B4A" w:rsidRPr="0096256F" w:rsidRDefault="001E1B4A" w:rsidP="001E1B4A">
            <w:pPr>
              <w:jc w:val="center"/>
              <w:rPr>
                <w:rFonts w:ascii="Arial" w:hAnsi="Arial" w:cs="Arial"/>
                <w:sz w:val="20"/>
                <w:szCs w:val="20"/>
              </w:rPr>
            </w:pPr>
          </w:p>
        </w:tc>
        <w:tc>
          <w:tcPr>
            <w:tcW w:w="2552" w:type="dxa"/>
            <w:shd w:val="clear" w:color="auto" w:fill="auto"/>
          </w:tcPr>
          <w:p w14:paraId="3C0FD80D" w14:textId="36225FF7" w:rsidR="001E1B4A" w:rsidRPr="0096256F" w:rsidRDefault="001E1B4A" w:rsidP="001E1B4A">
            <w:pPr>
              <w:rPr>
                <w:rFonts w:ascii="Arial" w:hAnsi="Arial" w:cs="Arial"/>
                <w:color w:val="FFFF00"/>
                <w:sz w:val="20"/>
                <w:szCs w:val="20"/>
              </w:rPr>
            </w:pPr>
          </w:p>
        </w:tc>
      </w:tr>
      <w:tr w:rsidR="001E1B4A" w14:paraId="672AF6CC" w14:textId="77777777" w:rsidTr="00462A4E">
        <w:tc>
          <w:tcPr>
            <w:tcW w:w="846" w:type="dxa"/>
          </w:tcPr>
          <w:p w14:paraId="6356BB0E" w14:textId="0DE0BA63" w:rsidR="001E1B4A" w:rsidRPr="0096256F" w:rsidRDefault="001E1B4A" w:rsidP="001E1B4A">
            <w:pPr>
              <w:jc w:val="center"/>
              <w:rPr>
                <w:rFonts w:ascii="Arial" w:hAnsi="Arial" w:cs="Arial"/>
                <w:sz w:val="20"/>
                <w:szCs w:val="20"/>
              </w:rPr>
            </w:pPr>
            <w:r w:rsidRPr="0096256F">
              <w:rPr>
                <w:rFonts w:ascii="Arial" w:hAnsi="Arial" w:cs="Arial"/>
                <w:sz w:val="20"/>
                <w:szCs w:val="20"/>
              </w:rPr>
              <w:t>D2</w:t>
            </w:r>
          </w:p>
        </w:tc>
        <w:tc>
          <w:tcPr>
            <w:tcW w:w="2126" w:type="dxa"/>
          </w:tcPr>
          <w:sdt>
            <w:sdtPr>
              <w:rPr>
                <w:rFonts w:ascii="Arial" w:hAnsi="Arial" w:cs="Arial"/>
                <w:sz w:val="20"/>
                <w:szCs w:val="20"/>
              </w:rPr>
              <w:alias w:val="Decarbonisation Action Drop-Down List"/>
              <w:tag w:val="Decarbonisation Action Drop-Down List"/>
              <w:id w:val="-1048452208"/>
              <w:placeholder>
                <w:docPart w:val="D37E142F1A49407987C1F638764A65CE"/>
              </w:placeholder>
              <w15:color w:val="FF0000"/>
              <w:dropDownList>
                <w:listItem w:displayText="Choose a Decarbonisation Action" w:value="6"/>
                <w:listItem w:displayText="Request a Climate Action Advisor from Let’s Go Zero." w:value="2"/>
                <w:listItem w:displayText="Decarbonise all School Transport and Assets." w:value="1"/>
                <w:listItem w:displayText="Decarbonise all school buildings." w:value="3"/>
                <w:listItem w:displayText="Decarbonise all commuting fossil fueled vehicles to the school." w:value="4"/>
                <w:listItem w:displayText="Develop renewable energy on site." w:value="5"/>
                <w:listItem w:displayText="Create a sustainable staff and student travel plan." w:value="Create a sustainable staff and student travel plan."/>
                <w:listItem w:displayText="Reduce red meat and dairy and consider seasonal and local produce by running a campaign such as ‘Meat free Mondays.’" w:value="7"/>
                <w:listItem w:displayText="Appoint a Sustainability Lead and outline workload and expectations." w:value=""/>
                <w:listItem w:displayText="Sign up to Sustainability Support for Education to help you work out the sustainability goals that are right for you, based on your specific circumstances." w:value="10"/>
                <w:listItem w:displayText="Explore ways to improve the energy efficiency in your buildings (walks, windows, dorrs, roof, heating system, lighting etc.)." w:value="11"/>
                <w:listItem w:displayText="Incentivise use of public transport, lift sharing and walking by running a campaign." w:value="12"/>
                <w:listItem w:displayText="Calculate your carbon footprint with Count Your Carbon." w:value="13"/>
                <w:listItem w:displayText="Take part in the national Switch Off Fortnight The Pod | Switch Off Fortnight 2024 (jointhepod.org)." w:value="14"/>
                <w:listItem w:displayText="Establish baseline of for waste produced over 2024-25 to base reduction targets on for following year." w:value="15"/>
                <w:listItem w:displayText="Encourage second-hand use with a uniform/clothes swap/book donation." w:value="16"/>
                <w:listItem w:displayText="Consider solar energy on your roof with Solar for School’s paneliser tool." w:value="17"/>
                <w:listItem w:displayText="Perform an audit of current procurement suppliers and identify those with ISO14001 certification." w:value="18"/>
                <w:listItem w:displayText="Install LED lighting in all buildings/rooms by 2030." w:value="19"/>
                <w:listItem w:displayText="Request a Climate (STEM) Ambassador for expertise on how to decarbonise Request a STEM Ambassador." w:value="20"/>
                <w:listItem w:displayText="Train Senior Leadership and governors on Carbon Literacy." w:value="21"/>
                <w:listItem w:displayText="Reduce business travel and make all meetings online where possible." w:value="22"/>
                <w:listItem w:displayText="Consider conducting a travel survey for both your students and staff." w:value="23"/>
                <w:listItem w:displayText="Consider composting your food waste and using the compost in other ways, e.g. as fertiliser on wild spaces or growing patches." w:value="24"/>
                <w:listItem w:displayText="Consider purchasing sustainably sourced/recycled resources. e.g paper." w:value="25"/>
                <w:listItem w:displayText="Switch to a renewable energy tariff if possible." w:value="26"/>
                <w:listItem w:displayText="Understand what direct control of energy your setting has." w:value="27"/>
                <w:listItem w:displayText="Incentivise the use of public transport, lift sharing and walking by running a campaign." w:value="28"/>
                <w:listItem w:displayText="Establish baseline of waste produced over 2024-25 to base reduction targets on for following year." w:value="29"/>
                <w:listItem w:displayText="Train all staff on Carbon Literacy." w:value="30"/>
                <w:listItem w:displayText="Create a 'no idling' campaign." w:value="31"/>
                <w:listItem w:displayText="Create a 'walking bus' scheme." w:value="32"/>
                <w:listItem w:displayText="Put in place a cycling proficiency programme for students and families." w:value="33"/>
                <w:listItem w:displayText="Invest in heating controls for radiators etc. for classrooms." w:value="34"/>
              </w:dropDownList>
            </w:sdtPr>
            <w:sdtContent>
              <w:p w14:paraId="7713E115" w14:textId="712C1F9F" w:rsidR="001E1B4A" w:rsidRPr="0096256F" w:rsidRDefault="001E1B4A" w:rsidP="001E1B4A">
                <w:pPr>
                  <w:rPr>
                    <w:rFonts w:ascii="Arial" w:hAnsi="Arial" w:cs="Arial"/>
                    <w:sz w:val="20"/>
                    <w:szCs w:val="20"/>
                  </w:rPr>
                </w:pPr>
                <w:r>
                  <w:rPr>
                    <w:rFonts w:ascii="Arial" w:hAnsi="Arial" w:cs="Arial"/>
                    <w:sz w:val="20"/>
                    <w:szCs w:val="20"/>
                  </w:rPr>
                  <w:t>Choose a Decarbonisation Action</w:t>
                </w:r>
              </w:p>
            </w:sdtContent>
          </w:sdt>
        </w:tc>
        <w:tc>
          <w:tcPr>
            <w:tcW w:w="2977" w:type="dxa"/>
          </w:tcPr>
          <w:p w14:paraId="676DDC2B" w14:textId="19F6C958" w:rsidR="001E1B4A" w:rsidRPr="0096256F" w:rsidRDefault="001E1B4A" w:rsidP="001E1B4A">
            <w:pPr>
              <w:rPr>
                <w:rFonts w:ascii="Arial" w:hAnsi="Arial" w:cs="Arial"/>
                <w:sz w:val="20"/>
                <w:szCs w:val="20"/>
              </w:rPr>
            </w:pPr>
          </w:p>
        </w:tc>
        <w:tc>
          <w:tcPr>
            <w:tcW w:w="1417" w:type="dxa"/>
          </w:tcPr>
          <w:p w14:paraId="2E4C02FA" w14:textId="39ADB611" w:rsidR="001E1B4A" w:rsidRPr="0096256F" w:rsidRDefault="001E1B4A" w:rsidP="001E1B4A">
            <w:pPr>
              <w:jc w:val="center"/>
              <w:rPr>
                <w:rFonts w:ascii="Arial" w:hAnsi="Arial" w:cs="Arial"/>
                <w:sz w:val="20"/>
                <w:szCs w:val="20"/>
              </w:rPr>
            </w:pPr>
          </w:p>
        </w:tc>
        <w:tc>
          <w:tcPr>
            <w:tcW w:w="1276" w:type="dxa"/>
          </w:tcPr>
          <w:p w14:paraId="1A49893E" w14:textId="582E8B48" w:rsidR="001E1B4A" w:rsidRPr="0096256F" w:rsidRDefault="001E1B4A" w:rsidP="001E1B4A">
            <w:pPr>
              <w:jc w:val="center"/>
              <w:rPr>
                <w:rFonts w:ascii="Arial" w:hAnsi="Arial" w:cs="Arial"/>
                <w:sz w:val="20"/>
                <w:szCs w:val="20"/>
              </w:rPr>
            </w:pPr>
          </w:p>
        </w:tc>
        <w:tc>
          <w:tcPr>
            <w:tcW w:w="1418" w:type="dxa"/>
          </w:tcPr>
          <w:p w14:paraId="6D331F20" w14:textId="3ADD4CC2" w:rsidR="001E1B4A" w:rsidRPr="0096256F" w:rsidRDefault="001E1B4A" w:rsidP="001E1B4A">
            <w:pPr>
              <w:jc w:val="center"/>
              <w:rPr>
                <w:rFonts w:ascii="Arial" w:hAnsi="Arial" w:cs="Arial"/>
                <w:sz w:val="20"/>
                <w:szCs w:val="20"/>
              </w:rPr>
            </w:pPr>
          </w:p>
        </w:tc>
        <w:tc>
          <w:tcPr>
            <w:tcW w:w="1417" w:type="dxa"/>
          </w:tcPr>
          <w:p w14:paraId="1062B2B5" w14:textId="7C91FB9D" w:rsidR="001E1B4A" w:rsidRPr="0096256F" w:rsidRDefault="001E1B4A" w:rsidP="001E1B4A">
            <w:pPr>
              <w:jc w:val="center"/>
              <w:rPr>
                <w:rFonts w:ascii="Arial" w:hAnsi="Arial" w:cs="Arial"/>
                <w:sz w:val="20"/>
                <w:szCs w:val="20"/>
              </w:rPr>
            </w:pPr>
          </w:p>
        </w:tc>
        <w:tc>
          <w:tcPr>
            <w:tcW w:w="2552" w:type="dxa"/>
            <w:shd w:val="clear" w:color="auto" w:fill="auto"/>
          </w:tcPr>
          <w:p w14:paraId="611B1614" w14:textId="3F463D68" w:rsidR="001E1B4A" w:rsidRPr="0096256F" w:rsidRDefault="001E1B4A" w:rsidP="001E1B4A">
            <w:pPr>
              <w:rPr>
                <w:rFonts w:ascii="Arial" w:hAnsi="Arial" w:cs="Arial"/>
                <w:sz w:val="20"/>
                <w:szCs w:val="20"/>
              </w:rPr>
            </w:pPr>
          </w:p>
        </w:tc>
      </w:tr>
      <w:tr w:rsidR="001E1B4A" w14:paraId="502AD613" w14:textId="77777777" w:rsidTr="00462A4E">
        <w:tc>
          <w:tcPr>
            <w:tcW w:w="846" w:type="dxa"/>
          </w:tcPr>
          <w:p w14:paraId="5285A0F8" w14:textId="7ED9425B" w:rsidR="001E1B4A" w:rsidRPr="0096256F" w:rsidRDefault="001E1B4A" w:rsidP="001E1B4A">
            <w:pPr>
              <w:jc w:val="center"/>
              <w:rPr>
                <w:rFonts w:ascii="Arial" w:hAnsi="Arial" w:cs="Arial"/>
                <w:sz w:val="20"/>
                <w:szCs w:val="20"/>
              </w:rPr>
            </w:pPr>
            <w:r w:rsidRPr="0096256F">
              <w:rPr>
                <w:rFonts w:ascii="Arial" w:hAnsi="Arial" w:cs="Arial"/>
                <w:sz w:val="20"/>
                <w:szCs w:val="20"/>
              </w:rPr>
              <w:t>D3</w:t>
            </w:r>
          </w:p>
        </w:tc>
        <w:tc>
          <w:tcPr>
            <w:tcW w:w="2126" w:type="dxa"/>
          </w:tcPr>
          <w:sdt>
            <w:sdtPr>
              <w:rPr>
                <w:rFonts w:ascii="Arial" w:hAnsi="Arial" w:cs="Arial"/>
                <w:sz w:val="20"/>
                <w:szCs w:val="20"/>
              </w:rPr>
              <w:alias w:val="Decarbonisation Action Drop-Down List"/>
              <w:tag w:val="Decarbonisation Action Drop-Down List"/>
              <w:id w:val="-12846653"/>
              <w:placeholder>
                <w:docPart w:val="7DA2BA7DA0874DFFBB1888C95A677AD0"/>
              </w:placeholder>
              <w15:color w:val="FF0000"/>
              <w:dropDownList>
                <w:listItem w:displayText="Choose a Decarbonisation Action" w:value="6"/>
                <w:listItem w:displayText="Request a Climate Action Advisor from Let’s Go Zero." w:value="2"/>
                <w:listItem w:displayText="Decarbonise all School Transport and Assets." w:value="1"/>
                <w:listItem w:displayText="Decarbonise all school buildings." w:value="3"/>
                <w:listItem w:displayText="Decarbonise all commuting fossil fueled vehicles to the school." w:value="4"/>
                <w:listItem w:displayText="Develop renewable energy on site." w:value="5"/>
                <w:listItem w:displayText="Create a sustainable staff and student travel plan." w:value="Create a sustainable staff and student travel plan."/>
                <w:listItem w:displayText="Reduce red meat and dairy and consider seasonal and local produce by running a campaign such as ‘Meat free Mondays.’" w:value="7"/>
                <w:listItem w:displayText="Appoint a Sustainability Lead and outline workload and expectations." w:value=""/>
                <w:listItem w:displayText="Sign up to Sustainability Support for Education to help you work out the sustainability goals that are right for you, based on your specific circumstances." w:value="10"/>
                <w:listItem w:displayText="Explore ways to improve the energy efficiency in your buildings (walks, windows, dorrs, roof, heating system, lighting etc.)." w:value="11"/>
                <w:listItem w:displayText="Incentivise use of public transport, lift sharing and walking by running a campaign." w:value="12"/>
                <w:listItem w:displayText="Calculate your carbon footprint with Count Your Carbon." w:value="13"/>
                <w:listItem w:displayText="Take part in the national Switch Off Fortnight The Pod | Switch Off Fortnight 2024 (jointhepod.org)." w:value="14"/>
                <w:listItem w:displayText="Establish baseline of for waste produced over 2024-25 to base reduction targets on for following year." w:value="15"/>
                <w:listItem w:displayText="Encourage second-hand use with a uniform/clothes swap/book donation." w:value="16"/>
                <w:listItem w:displayText="Consider solar energy on your roof with Solar for School’s paneliser tool." w:value="17"/>
                <w:listItem w:displayText="Perform an audit of current procurement suppliers and identify those with ISO14001 certification." w:value="18"/>
                <w:listItem w:displayText="Install LED lighting in all buildings/rooms by 2030." w:value="19"/>
                <w:listItem w:displayText="Request a Climate (STEM) Ambassador for expertise on how to decarbonise Request a STEM Ambassador." w:value="20"/>
                <w:listItem w:displayText="Train Senior Leadership and governors on Carbon Literacy." w:value="21"/>
                <w:listItem w:displayText="Reduce business travel and make all meetings online where possible." w:value="22"/>
                <w:listItem w:displayText="Consider conducting a travel survey for both your students and staff." w:value="23"/>
                <w:listItem w:displayText="Consider composting your food waste and using the compost in other ways, e.g. as fertiliser on wild spaces or growing patches." w:value="24"/>
                <w:listItem w:displayText="Consider purchasing sustainably sourced/recycled resources. e.g paper." w:value="25"/>
                <w:listItem w:displayText="Switch to a renewable energy tariff if possible." w:value="26"/>
                <w:listItem w:displayText="Understand what direct control of energy your setting has." w:value="27"/>
                <w:listItem w:displayText="Incentivise the use of public transport, lift sharing and walking by running a campaign." w:value="28"/>
                <w:listItem w:displayText="Establish baseline of waste produced over 2024-25 to base reduction targets on for following year." w:value="29"/>
                <w:listItem w:displayText="Train all staff on Carbon Literacy." w:value="30"/>
                <w:listItem w:displayText="Create a 'no idling' campaign." w:value="31"/>
                <w:listItem w:displayText="Create a 'walking bus' scheme." w:value="32"/>
                <w:listItem w:displayText="Put in place a cycling proficiency programme for students and families." w:value="33"/>
                <w:listItem w:displayText="Invest in heating controls for radiators etc. for classrooms." w:value="34"/>
              </w:dropDownList>
            </w:sdtPr>
            <w:sdtContent>
              <w:p w14:paraId="6B7D2521" w14:textId="6E46C9B8" w:rsidR="001E1B4A" w:rsidRPr="0096256F" w:rsidRDefault="001E1B4A" w:rsidP="001E1B4A">
                <w:pPr>
                  <w:rPr>
                    <w:rFonts w:ascii="Arial" w:hAnsi="Arial" w:cs="Arial"/>
                    <w:sz w:val="20"/>
                    <w:szCs w:val="20"/>
                  </w:rPr>
                </w:pPr>
                <w:r>
                  <w:rPr>
                    <w:rFonts w:ascii="Arial" w:hAnsi="Arial" w:cs="Arial"/>
                    <w:sz w:val="20"/>
                    <w:szCs w:val="20"/>
                  </w:rPr>
                  <w:t>Choose a Decarbonisation Action</w:t>
                </w:r>
              </w:p>
            </w:sdtContent>
          </w:sdt>
        </w:tc>
        <w:tc>
          <w:tcPr>
            <w:tcW w:w="2977" w:type="dxa"/>
          </w:tcPr>
          <w:p w14:paraId="3B06576D" w14:textId="77777777" w:rsidR="001E1B4A" w:rsidRPr="0096256F" w:rsidRDefault="001E1B4A" w:rsidP="001E1B4A">
            <w:pPr>
              <w:rPr>
                <w:rFonts w:ascii="Arial" w:hAnsi="Arial" w:cs="Arial"/>
                <w:sz w:val="20"/>
                <w:szCs w:val="20"/>
              </w:rPr>
            </w:pPr>
          </w:p>
        </w:tc>
        <w:tc>
          <w:tcPr>
            <w:tcW w:w="1417" w:type="dxa"/>
          </w:tcPr>
          <w:p w14:paraId="7D54D4EC" w14:textId="77777777" w:rsidR="001E1B4A" w:rsidRPr="0096256F" w:rsidRDefault="001E1B4A" w:rsidP="001E1B4A">
            <w:pPr>
              <w:jc w:val="center"/>
              <w:rPr>
                <w:rFonts w:ascii="Arial" w:hAnsi="Arial" w:cs="Arial"/>
                <w:sz w:val="20"/>
                <w:szCs w:val="20"/>
              </w:rPr>
            </w:pPr>
          </w:p>
        </w:tc>
        <w:tc>
          <w:tcPr>
            <w:tcW w:w="1276" w:type="dxa"/>
          </w:tcPr>
          <w:p w14:paraId="3A796A41" w14:textId="77777777" w:rsidR="001E1B4A" w:rsidRPr="0096256F" w:rsidRDefault="001E1B4A" w:rsidP="001E1B4A">
            <w:pPr>
              <w:jc w:val="center"/>
              <w:rPr>
                <w:rFonts w:ascii="Arial" w:hAnsi="Arial" w:cs="Arial"/>
                <w:sz w:val="20"/>
                <w:szCs w:val="20"/>
              </w:rPr>
            </w:pPr>
          </w:p>
        </w:tc>
        <w:tc>
          <w:tcPr>
            <w:tcW w:w="1418" w:type="dxa"/>
          </w:tcPr>
          <w:p w14:paraId="5EEE17A7" w14:textId="77777777" w:rsidR="001E1B4A" w:rsidRPr="0096256F" w:rsidRDefault="001E1B4A" w:rsidP="001E1B4A">
            <w:pPr>
              <w:jc w:val="center"/>
              <w:rPr>
                <w:rFonts w:ascii="Arial" w:hAnsi="Arial" w:cs="Arial"/>
                <w:sz w:val="20"/>
                <w:szCs w:val="20"/>
              </w:rPr>
            </w:pPr>
          </w:p>
        </w:tc>
        <w:tc>
          <w:tcPr>
            <w:tcW w:w="1417" w:type="dxa"/>
          </w:tcPr>
          <w:p w14:paraId="6F0E4BEA" w14:textId="77777777" w:rsidR="001E1B4A" w:rsidRPr="0096256F" w:rsidRDefault="001E1B4A" w:rsidP="001E1B4A">
            <w:pPr>
              <w:jc w:val="center"/>
              <w:rPr>
                <w:rFonts w:ascii="Arial" w:hAnsi="Arial" w:cs="Arial"/>
                <w:sz w:val="20"/>
                <w:szCs w:val="20"/>
              </w:rPr>
            </w:pPr>
          </w:p>
        </w:tc>
        <w:tc>
          <w:tcPr>
            <w:tcW w:w="2552" w:type="dxa"/>
            <w:shd w:val="clear" w:color="auto" w:fill="FFFFFF" w:themeFill="background1"/>
          </w:tcPr>
          <w:p w14:paraId="12833F94" w14:textId="77777777" w:rsidR="001E1B4A" w:rsidRPr="0096256F" w:rsidRDefault="001E1B4A" w:rsidP="001E1B4A">
            <w:pPr>
              <w:rPr>
                <w:rFonts w:ascii="Arial" w:hAnsi="Arial" w:cs="Arial"/>
                <w:sz w:val="20"/>
                <w:szCs w:val="20"/>
              </w:rPr>
            </w:pPr>
          </w:p>
        </w:tc>
      </w:tr>
      <w:tr w:rsidR="001E1B4A" w14:paraId="3B9616AC" w14:textId="77777777" w:rsidTr="00462A4E">
        <w:tc>
          <w:tcPr>
            <w:tcW w:w="846" w:type="dxa"/>
            <w:shd w:val="clear" w:color="auto" w:fill="auto"/>
          </w:tcPr>
          <w:p w14:paraId="3EA34277" w14:textId="24C63F32" w:rsidR="001E1B4A" w:rsidRPr="0096256F" w:rsidRDefault="001E1B4A" w:rsidP="001E1B4A">
            <w:pPr>
              <w:jc w:val="center"/>
              <w:rPr>
                <w:rFonts w:ascii="Arial" w:hAnsi="Arial" w:cs="Arial"/>
                <w:sz w:val="20"/>
                <w:szCs w:val="20"/>
              </w:rPr>
            </w:pPr>
            <w:r w:rsidRPr="0096256F">
              <w:rPr>
                <w:rFonts w:ascii="Arial" w:hAnsi="Arial" w:cs="Arial"/>
                <w:sz w:val="20"/>
                <w:szCs w:val="20"/>
              </w:rPr>
              <w:t>D4</w:t>
            </w:r>
          </w:p>
        </w:tc>
        <w:tc>
          <w:tcPr>
            <w:tcW w:w="2126" w:type="dxa"/>
          </w:tcPr>
          <w:sdt>
            <w:sdtPr>
              <w:rPr>
                <w:rFonts w:ascii="Arial" w:hAnsi="Arial" w:cs="Arial"/>
                <w:sz w:val="20"/>
                <w:szCs w:val="20"/>
              </w:rPr>
              <w:alias w:val="Decarbonisation Action Drop-Down List"/>
              <w:tag w:val="Decarbonisation Action Drop-Down List"/>
              <w:id w:val="-1563783741"/>
              <w:placeholder>
                <w:docPart w:val="706755DDC0CD4FFCA9349805E809FE9F"/>
              </w:placeholder>
              <w15:color w:val="FF0000"/>
              <w:dropDownList>
                <w:listItem w:displayText="Choose a Decarbonisation Action" w:value="6"/>
                <w:listItem w:displayText="Request a Climate Action Advisor from Let’s Go Zero." w:value="2"/>
                <w:listItem w:displayText="Decarbonise all School Transport and Assets." w:value="1"/>
                <w:listItem w:displayText="Decarbonise all school buildings." w:value="3"/>
                <w:listItem w:displayText="Decarbonise all commuting fossil fueled vehicles to the school." w:value="4"/>
                <w:listItem w:displayText="Develop renewable energy on site." w:value="5"/>
                <w:listItem w:displayText="Create a sustainable staff and student travel plan." w:value="Create a sustainable staff and student travel plan."/>
                <w:listItem w:displayText="Reduce red meat and dairy and consider seasonal and local produce by running a campaign such as ‘Meat free Mondays.’" w:value="7"/>
                <w:listItem w:displayText="Appoint a Sustainability Lead and outline workload and expectations." w:value=""/>
                <w:listItem w:displayText="Sign up to Sustainability Support for Education to help you work out the sustainability goals that are right for you, based on your specific circumstances." w:value="10"/>
                <w:listItem w:displayText="Explore ways to improve the energy efficiency in your buildings (walks, windows, dorrs, roof, heating system, lighting etc.)." w:value="11"/>
                <w:listItem w:displayText="Incentivise use of public transport, lift sharing and walking by running a campaign." w:value="12"/>
                <w:listItem w:displayText="Calculate your carbon footprint with Count Your Carbon." w:value="13"/>
                <w:listItem w:displayText="Take part in the national Switch Off Fortnight The Pod | Switch Off Fortnight 2024 (jointhepod.org)." w:value="14"/>
                <w:listItem w:displayText="Establish baseline of for waste produced over 2024-25 to base reduction targets on for following year." w:value="15"/>
                <w:listItem w:displayText="Encourage second-hand use with a uniform/clothes swap/book donation." w:value="16"/>
                <w:listItem w:displayText="Consider solar energy on your roof with Solar for School’s paneliser tool." w:value="17"/>
                <w:listItem w:displayText="Perform an audit of current procurement suppliers and identify those with ISO14001 certification." w:value="18"/>
                <w:listItem w:displayText="Install LED lighting in all buildings/rooms by 2030." w:value="19"/>
                <w:listItem w:displayText="Request a Climate (STEM) Ambassador for expertise on how to decarbonise Request a STEM Ambassador." w:value="20"/>
                <w:listItem w:displayText="Train Senior Leadership and governors on Carbon Literacy." w:value="21"/>
                <w:listItem w:displayText="Reduce business travel and make all meetings online where possible." w:value="22"/>
                <w:listItem w:displayText="Consider conducting a travel survey for both your students and staff." w:value="23"/>
                <w:listItem w:displayText="Consider composting your food waste and using the compost in other ways, e.g. as fertiliser on wild spaces or growing patches." w:value="24"/>
                <w:listItem w:displayText="Consider purchasing sustainably sourced/recycled resources. e.g paper." w:value="25"/>
                <w:listItem w:displayText="Switch to a renewable energy tariff if possible." w:value="26"/>
                <w:listItem w:displayText="Understand what direct control of energy your setting has." w:value="27"/>
                <w:listItem w:displayText="Incentivise the use of public transport, lift sharing and walking by running a campaign." w:value="28"/>
                <w:listItem w:displayText="Establish baseline of waste produced over 2024-25 to base reduction targets on for following year." w:value="29"/>
                <w:listItem w:displayText="Train all staff on Carbon Literacy." w:value="30"/>
                <w:listItem w:displayText="Create a 'no idling' campaign." w:value="31"/>
                <w:listItem w:displayText="Create a 'walking bus' scheme." w:value="32"/>
                <w:listItem w:displayText="Put in place a cycling proficiency programme for students and families." w:value="33"/>
                <w:listItem w:displayText="Invest in heating controls for radiators etc. for classrooms." w:value="34"/>
              </w:dropDownList>
            </w:sdtPr>
            <w:sdtContent>
              <w:p w14:paraId="1839979D" w14:textId="18E8DFC4" w:rsidR="001E1B4A" w:rsidRPr="0096256F" w:rsidRDefault="001E1B4A" w:rsidP="001E1B4A">
                <w:pPr>
                  <w:rPr>
                    <w:rFonts w:ascii="Arial" w:hAnsi="Arial" w:cs="Arial"/>
                    <w:sz w:val="20"/>
                    <w:szCs w:val="20"/>
                  </w:rPr>
                </w:pPr>
                <w:r>
                  <w:rPr>
                    <w:rFonts w:ascii="Arial" w:hAnsi="Arial" w:cs="Arial"/>
                    <w:sz w:val="20"/>
                    <w:szCs w:val="20"/>
                  </w:rPr>
                  <w:t>Choose a Decarbonisation Action</w:t>
                </w:r>
              </w:p>
            </w:sdtContent>
          </w:sdt>
        </w:tc>
        <w:tc>
          <w:tcPr>
            <w:tcW w:w="2977" w:type="dxa"/>
          </w:tcPr>
          <w:p w14:paraId="747A2757" w14:textId="77777777" w:rsidR="001E1B4A" w:rsidRPr="0096256F" w:rsidRDefault="001E1B4A" w:rsidP="001E1B4A">
            <w:pPr>
              <w:rPr>
                <w:rFonts w:ascii="Arial" w:hAnsi="Arial" w:cs="Arial"/>
                <w:sz w:val="20"/>
                <w:szCs w:val="20"/>
              </w:rPr>
            </w:pPr>
          </w:p>
        </w:tc>
        <w:tc>
          <w:tcPr>
            <w:tcW w:w="1417" w:type="dxa"/>
          </w:tcPr>
          <w:p w14:paraId="0D44357C" w14:textId="77777777" w:rsidR="001E1B4A" w:rsidRPr="0096256F" w:rsidRDefault="001E1B4A" w:rsidP="001E1B4A">
            <w:pPr>
              <w:jc w:val="center"/>
              <w:rPr>
                <w:rFonts w:ascii="Arial" w:hAnsi="Arial" w:cs="Arial"/>
                <w:sz w:val="20"/>
                <w:szCs w:val="20"/>
              </w:rPr>
            </w:pPr>
          </w:p>
        </w:tc>
        <w:tc>
          <w:tcPr>
            <w:tcW w:w="1276" w:type="dxa"/>
          </w:tcPr>
          <w:p w14:paraId="0CC499B6" w14:textId="77777777" w:rsidR="001E1B4A" w:rsidRPr="0096256F" w:rsidRDefault="001E1B4A" w:rsidP="001E1B4A">
            <w:pPr>
              <w:jc w:val="center"/>
              <w:rPr>
                <w:rFonts w:ascii="Arial" w:hAnsi="Arial" w:cs="Arial"/>
                <w:sz w:val="20"/>
                <w:szCs w:val="20"/>
              </w:rPr>
            </w:pPr>
          </w:p>
        </w:tc>
        <w:tc>
          <w:tcPr>
            <w:tcW w:w="1418" w:type="dxa"/>
          </w:tcPr>
          <w:p w14:paraId="6D498F6A" w14:textId="77777777" w:rsidR="001E1B4A" w:rsidRPr="0096256F" w:rsidRDefault="001E1B4A" w:rsidP="001E1B4A">
            <w:pPr>
              <w:jc w:val="center"/>
              <w:rPr>
                <w:rFonts w:ascii="Arial" w:hAnsi="Arial" w:cs="Arial"/>
                <w:sz w:val="20"/>
                <w:szCs w:val="20"/>
              </w:rPr>
            </w:pPr>
          </w:p>
        </w:tc>
        <w:tc>
          <w:tcPr>
            <w:tcW w:w="1417" w:type="dxa"/>
          </w:tcPr>
          <w:p w14:paraId="3A0FCD78" w14:textId="77777777" w:rsidR="001E1B4A" w:rsidRPr="0096256F" w:rsidRDefault="001E1B4A" w:rsidP="001E1B4A">
            <w:pPr>
              <w:jc w:val="center"/>
              <w:rPr>
                <w:rFonts w:ascii="Arial" w:hAnsi="Arial" w:cs="Arial"/>
                <w:sz w:val="20"/>
                <w:szCs w:val="20"/>
              </w:rPr>
            </w:pPr>
          </w:p>
        </w:tc>
        <w:tc>
          <w:tcPr>
            <w:tcW w:w="2552" w:type="dxa"/>
            <w:shd w:val="clear" w:color="auto" w:fill="FFFFFF" w:themeFill="background1"/>
          </w:tcPr>
          <w:p w14:paraId="0B4A4718" w14:textId="77777777" w:rsidR="001E1B4A" w:rsidRPr="0096256F" w:rsidRDefault="001E1B4A" w:rsidP="001E1B4A">
            <w:pPr>
              <w:rPr>
                <w:rFonts w:ascii="Arial" w:hAnsi="Arial" w:cs="Arial"/>
                <w:sz w:val="20"/>
                <w:szCs w:val="20"/>
              </w:rPr>
            </w:pPr>
          </w:p>
        </w:tc>
      </w:tr>
      <w:tr w:rsidR="001E1B4A" w14:paraId="22C69C46" w14:textId="77777777" w:rsidTr="003D1C28">
        <w:tc>
          <w:tcPr>
            <w:tcW w:w="14029" w:type="dxa"/>
            <w:gridSpan w:val="8"/>
          </w:tcPr>
          <w:p w14:paraId="601BBA4A" w14:textId="356E968E" w:rsidR="001E1B4A" w:rsidRPr="00654FC6" w:rsidRDefault="001E1B4A" w:rsidP="001E1B4A">
            <w:pPr>
              <w:jc w:val="center"/>
              <w:rPr>
                <w:rFonts w:ascii="Arial" w:hAnsi="Arial" w:cs="Arial"/>
                <w:sz w:val="20"/>
                <w:szCs w:val="20"/>
              </w:rPr>
            </w:pPr>
            <w:r w:rsidRPr="00654FC6">
              <w:rPr>
                <w:rFonts w:ascii="Arial" w:hAnsi="Arial" w:cs="Arial"/>
                <w:noProof/>
                <w:color w:val="000000"/>
                <w:sz w:val="20"/>
                <w:szCs w:val="20"/>
              </w:rPr>
              <w:lastRenderedPageBreak/>
              <w:drawing>
                <wp:inline distT="0" distB="0" distL="0" distR="0" wp14:anchorId="7F890F46" wp14:editId="3A1B76BC">
                  <wp:extent cx="8716922" cy="1019175"/>
                  <wp:effectExtent l="0" t="0" r="8255" b="0"/>
                  <wp:docPr id="24" name="Picture 24" descr="A colorful text on a pin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lorful text on a pink background&#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t="26371" b="50246"/>
                          <a:stretch/>
                        </pic:blipFill>
                        <pic:spPr bwMode="auto">
                          <a:xfrm>
                            <a:off x="0" y="0"/>
                            <a:ext cx="8737523" cy="1021584"/>
                          </a:xfrm>
                          <a:prstGeom prst="rect">
                            <a:avLst/>
                          </a:prstGeom>
                          <a:ln>
                            <a:noFill/>
                          </a:ln>
                          <a:extLst>
                            <a:ext uri="{53640926-AAD7-44D8-BBD7-CCE9431645EC}">
                              <a14:shadowObscured xmlns:a14="http://schemas.microsoft.com/office/drawing/2010/main"/>
                            </a:ext>
                          </a:extLst>
                        </pic:spPr>
                      </pic:pic>
                    </a:graphicData>
                  </a:graphic>
                </wp:inline>
              </w:drawing>
            </w:r>
          </w:p>
        </w:tc>
      </w:tr>
      <w:tr w:rsidR="001E1B4A" w14:paraId="774A54F0" w14:textId="77777777" w:rsidTr="003D1C28">
        <w:tc>
          <w:tcPr>
            <w:tcW w:w="14029" w:type="dxa"/>
            <w:gridSpan w:val="8"/>
            <w:shd w:val="clear" w:color="auto" w:fill="D9E2F3" w:themeFill="accent1" w:themeFillTint="33"/>
          </w:tcPr>
          <w:p w14:paraId="264C4AF0" w14:textId="77777777" w:rsidR="001E1B4A" w:rsidRDefault="001E1B4A" w:rsidP="001E1B4A">
            <w:pPr>
              <w:jc w:val="center"/>
              <w:rPr>
                <w:rFonts w:ascii="Arial" w:hAnsi="Arial" w:cs="Arial"/>
                <w:b/>
                <w:bCs/>
                <w:sz w:val="20"/>
                <w:szCs w:val="20"/>
              </w:rPr>
            </w:pPr>
          </w:p>
          <w:p w14:paraId="73C478D7" w14:textId="535CB303" w:rsidR="001E1B4A" w:rsidRDefault="001E1B4A" w:rsidP="001E1B4A">
            <w:pPr>
              <w:jc w:val="center"/>
              <w:rPr>
                <w:rFonts w:ascii="Arial" w:hAnsi="Arial" w:cs="Arial"/>
                <w:b/>
                <w:bCs/>
                <w:sz w:val="20"/>
                <w:szCs w:val="20"/>
              </w:rPr>
            </w:pPr>
            <w:r>
              <w:rPr>
                <w:rFonts w:ascii="Arial" w:hAnsi="Arial" w:cs="Arial"/>
                <w:b/>
                <w:bCs/>
                <w:sz w:val="20"/>
                <w:szCs w:val="20"/>
              </w:rPr>
              <w:t xml:space="preserve">For </w:t>
            </w:r>
            <w:r w:rsidRPr="003D1C28">
              <w:rPr>
                <w:rFonts w:ascii="Arial" w:hAnsi="Arial" w:cs="Arial"/>
                <w:b/>
                <w:bCs/>
                <w:color w:val="C00000"/>
                <w:sz w:val="20"/>
                <w:szCs w:val="20"/>
              </w:rPr>
              <w:t xml:space="preserve">INSERT SCHOOL NAME HERE </w:t>
            </w:r>
            <w:r>
              <w:rPr>
                <w:rFonts w:ascii="Arial" w:hAnsi="Arial" w:cs="Arial"/>
                <w:b/>
                <w:bCs/>
                <w:sz w:val="20"/>
                <w:szCs w:val="20"/>
              </w:rPr>
              <w:t>to adapt the education setting from the impacts of climate change and create a more resilient setting to these impacts.</w:t>
            </w:r>
          </w:p>
          <w:p w14:paraId="0F1D6F7A" w14:textId="42ACA1B5" w:rsidR="001E1B4A" w:rsidRPr="0070572C" w:rsidRDefault="001E1B4A" w:rsidP="001E1B4A">
            <w:pPr>
              <w:jc w:val="center"/>
              <w:rPr>
                <w:rFonts w:ascii="Arial" w:hAnsi="Arial" w:cs="Arial"/>
                <w:b/>
                <w:bCs/>
                <w:sz w:val="20"/>
                <w:szCs w:val="20"/>
              </w:rPr>
            </w:pPr>
          </w:p>
        </w:tc>
      </w:tr>
      <w:tr w:rsidR="001E1B4A" w14:paraId="3B05D1D8" w14:textId="77777777" w:rsidTr="00462A4E">
        <w:tc>
          <w:tcPr>
            <w:tcW w:w="846" w:type="dxa"/>
            <w:shd w:val="clear" w:color="auto" w:fill="E7E6E6" w:themeFill="background2"/>
          </w:tcPr>
          <w:p w14:paraId="33B2FC3C" w14:textId="5976F598" w:rsidR="001E1B4A" w:rsidRPr="00654FC6" w:rsidRDefault="001E1B4A" w:rsidP="001E1B4A">
            <w:pPr>
              <w:jc w:val="center"/>
              <w:rPr>
                <w:rFonts w:ascii="Arial" w:hAnsi="Arial" w:cs="Arial"/>
                <w:sz w:val="20"/>
                <w:szCs w:val="20"/>
              </w:rPr>
            </w:pPr>
            <w:r w:rsidRPr="0070572C">
              <w:rPr>
                <w:rFonts w:ascii="Arial" w:hAnsi="Arial" w:cs="Arial"/>
                <w:b/>
                <w:bCs/>
                <w:sz w:val="20"/>
                <w:szCs w:val="20"/>
              </w:rPr>
              <w:t>Action Code</w:t>
            </w:r>
          </w:p>
        </w:tc>
        <w:tc>
          <w:tcPr>
            <w:tcW w:w="2126" w:type="dxa"/>
            <w:shd w:val="clear" w:color="auto" w:fill="E7E6E6" w:themeFill="background2"/>
          </w:tcPr>
          <w:p w14:paraId="26F546D4" w14:textId="77777777" w:rsidR="001E1B4A" w:rsidRDefault="001E1B4A" w:rsidP="001E1B4A">
            <w:pPr>
              <w:jc w:val="center"/>
              <w:rPr>
                <w:rFonts w:ascii="Arial" w:hAnsi="Arial" w:cs="Arial"/>
                <w:b/>
                <w:bCs/>
                <w:sz w:val="20"/>
                <w:szCs w:val="20"/>
              </w:rPr>
            </w:pPr>
          </w:p>
          <w:p w14:paraId="273D2466" w14:textId="613AC71B" w:rsidR="001E1B4A" w:rsidRPr="00654FC6" w:rsidRDefault="001E1B4A" w:rsidP="001E1B4A">
            <w:pPr>
              <w:jc w:val="center"/>
              <w:rPr>
                <w:rFonts w:ascii="Arial" w:hAnsi="Arial" w:cs="Arial"/>
                <w:sz w:val="20"/>
                <w:szCs w:val="20"/>
              </w:rPr>
            </w:pPr>
            <w:r w:rsidRPr="0070572C">
              <w:rPr>
                <w:rFonts w:ascii="Arial" w:hAnsi="Arial" w:cs="Arial"/>
                <w:b/>
                <w:bCs/>
                <w:sz w:val="20"/>
                <w:szCs w:val="20"/>
              </w:rPr>
              <w:t>Action</w:t>
            </w:r>
          </w:p>
        </w:tc>
        <w:tc>
          <w:tcPr>
            <w:tcW w:w="2977" w:type="dxa"/>
            <w:shd w:val="clear" w:color="auto" w:fill="E7E6E6" w:themeFill="background2"/>
          </w:tcPr>
          <w:p w14:paraId="05E5F027" w14:textId="77777777" w:rsidR="001E1B4A" w:rsidRDefault="001E1B4A" w:rsidP="001E1B4A">
            <w:pPr>
              <w:jc w:val="center"/>
              <w:rPr>
                <w:rFonts w:ascii="Arial" w:hAnsi="Arial" w:cs="Arial"/>
                <w:b/>
                <w:bCs/>
                <w:sz w:val="20"/>
                <w:szCs w:val="20"/>
              </w:rPr>
            </w:pPr>
          </w:p>
          <w:p w14:paraId="630F0892" w14:textId="0299A7F4" w:rsidR="001E1B4A" w:rsidRPr="00654FC6" w:rsidRDefault="001E1B4A" w:rsidP="001E1B4A">
            <w:pPr>
              <w:jc w:val="center"/>
              <w:rPr>
                <w:rFonts w:ascii="Arial" w:hAnsi="Arial" w:cs="Arial"/>
                <w:sz w:val="20"/>
                <w:szCs w:val="20"/>
              </w:rPr>
            </w:pPr>
            <w:r>
              <w:rPr>
                <w:rFonts w:ascii="Arial" w:hAnsi="Arial" w:cs="Arial"/>
                <w:b/>
                <w:bCs/>
                <w:sz w:val="20"/>
                <w:szCs w:val="20"/>
              </w:rPr>
              <w:t>Items</w:t>
            </w:r>
          </w:p>
        </w:tc>
        <w:tc>
          <w:tcPr>
            <w:tcW w:w="1417" w:type="dxa"/>
            <w:shd w:val="clear" w:color="auto" w:fill="E7E6E6" w:themeFill="background2"/>
          </w:tcPr>
          <w:p w14:paraId="169EA657" w14:textId="77777777" w:rsidR="001E1B4A" w:rsidRDefault="001E1B4A" w:rsidP="001E1B4A">
            <w:pPr>
              <w:jc w:val="center"/>
              <w:rPr>
                <w:rFonts w:ascii="Arial" w:hAnsi="Arial" w:cs="Arial"/>
                <w:b/>
                <w:bCs/>
                <w:sz w:val="20"/>
                <w:szCs w:val="20"/>
              </w:rPr>
            </w:pPr>
          </w:p>
          <w:p w14:paraId="31BD621E" w14:textId="06E191AF" w:rsidR="001E1B4A" w:rsidRPr="00654FC6" w:rsidRDefault="001E1B4A" w:rsidP="001E1B4A">
            <w:pPr>
              <w:jc w:val="center"/>
              <w:rPr>
                <w:rFonts w:ascii="Arial" w:hAnsi="Arial" w:cs="Arial"/>
                <w:sz w:val="20"/>
                <w:szCs w:val="20"/>
              </w:rPr>
            </w:pPr>
            <w:r w:rsidRPr="0070572C">
              <w:rPr>
                <w:rFonts w:ascii="Arial" w:hAnsi="Arial" w:cs="Arial"/>
                <w:b/>
                <w:bCs/>
                <w:sz w:val="20"/>
                <w:szCs w:val="20"/>
              </w:rPr>
              <w:t>Lead(s)</w:t>
            </w:r>
          </w:p>
        </w:tc>
        <w:tc>
          <w:tcPr>
            <w:tcW w:w="1276" w:type="dxa"/>
            <w:shd w:val="clear" w:color="auto" w:fill="E7E6E6" w:themeFill="background2"/>
          </w:tcPr>
          <w:p w14:paraId="7ACF89AC" w14:textId="77777777" w:rsidR="001E1B4A" w:rsidRDefault="001E1B4A" w:rsidP="001E1B4A">
            <w:pPr>
              <w:jc w:val="center"/>
              <w:rPr>
                <w:rFonts w:ascii="Arial" w:hAnsi="Arial" w:cs="Arial"/>
                <w:b/>
                <w:bCs/>
                <w:sz w:val="20"/>
                <w:szCs w:val="20"/>
              </w:rPr>
            </w:pPr>
          </w:p>
          <w:p w14:paraId="615A8F77" w14:textId="20650941" w:rsidR="001E1B4A" w:rsidRPr="00654FC6" w:rsidRDefault="001E1B4A" w:rsidP="001E1B4A">
            <w:pPr>
              <w:jc w:val="center"/>
              <w:rPr>
                <w:rFonts w:ascii="Arial" w:hAnsi="Arial" w:cs="Arial"/>
                <w:sz w:val="20"/>
                <w:szCs w:val="20"/>
              </w:rPr>
            </w:pPr>
            <w:r>
              <w:rPr>
                <w:rFonts w:ascii="Arial" w:hAnsi="Arial" w:cs="Arial"/>
                <w:b/>
                <w:bCs/>
                <w:sz w:val="20"/>
                <w:szCs w:val="20"/>
              </w:rPr>
              <w:t>Resources</w:t>
            </w:r>
          </w:p>
        </w:tc>
        <w:tc>
          <w:tcPr>
            <w:tcW w:w="1418" w:type="dxa"/>
            <w:shd w:val="clear" w:color="auto" w:fill="E7E6E6" w:themeFill="background2"/>
          </w:tcPr>
          <w:p w14:paraId="029BA95F" w14:textId="77777777" w:rsidR="001E1B4A" w:rsidRDefault="001E1B4A" w:rsidP="001E1B4A">
            <w:pPr>
              <w:jc w:val="center"/>
              <w:rPr>
                <w:rFonts w:ascii="Arial" w:hAnsi="Arial" w:cs="Arial"/>
                <w:b/>
                <w:bCs/>
                <w:sz w:val="20"/>
                <w:szCs w:val="20"/>
              </w:rPr>
            </w:pPr>
          </w:p>
          <w:p w14:paraId="2B74A7DB" w14:textId="2A25AE47" w:rsidR="001E1B4A" w:rsidRPr="00654FC6" w:rsidRDefault="001E1B4A" w:rsidP="001E1B4A">
            <w:pPr>
              <w:jc w:val="center"/>
              <w:rPr>
                <w:rFonts w:ascii="Arial" w:hAnsi="Arial" w:cs="Arial"/>
                <w:sz w:val="20"/>
                <w:szCs w:val="20"/>
              </w:rPr>
            </w:pPr>
            <w:r>
              <w:rPr>
                <w:rFonts w:ascii="Arial" w:hAnsi="Arial" w:cs="Arial"/>
                <w:b/>
                <w:bCs/>
                <w:sz w:val="20"/>
                <w:szCs w:val="20"/>
              </w:rPr>
              <w:t>Timeline</w:t>
            </w:r>
          </w:p>
        </w:tc>
        <w:tc>
          <w:tcPr>
            <w:tcW w:w="1417" w:type="dxa"/>
            <w:shd w:val="clear" w:color="auto" w:fill="E7E6E6" w:themeFill="background2"/>
          </w:tcPr>
          <w:p w14:paraId="098EAA5E" w14:textId="43081AC2" w:rsidR="001E1B4A" w:rsidRPr="00654FC6" w:rsidRDefault="001E1B4A" w:rsidP="001E1B4A">
            <w:pPr>
              <w:jc w:val="center"/>
              <w:rPr>
                <w:rFonts w:ascii="Arial" w:hAnsi="Arial" w:cs="Arial"/>
                <w:sz w:val="20"/>
                <w:szCs w:val="20"/>
              </w:rPr>
            </w:pPr>
            <w:r w:rsidRPr="0070572C">
              <w:rPr>
                <w:rFonts w:ascii="Arial" w:hAnsi="Arial" w:cs="Arial"/>
                <w:b/>
                <w:bCs/>
                <w:sz w:val="20"/>
                <w:szCs w:val="20"/>
              </w:rPr>
              <w:t>Carbon Saved (tCO2e)</w:t>
            </w:r>
          </w:p>
        </w:tc>
        <w:tc>
          <w:tcPr>
            <w:tcW w:w="2552" w:type="dxa"/>
            <w:shd w:val="clear" w:color="auto" w:fill="E7E6E6" w:themeFill="background2"/>
          </w:tcPr>
          <w:p w14:paraId="2E7FC6F8" w14:textId="77777777" w:rsidR="001E1B4A" w:rsidRDefault="001E1B4A" w:rsidP="001E1B4A">
            <w:pPr>
              <w:jc w:val="center"/>
              <w:rPr>
                <w:rFonts w:ascii="Arial" w:hAnsi="Arial" w:cs="Arial"/>
                <w:b/>
                <w:bCs/>
                <w:sz w:val="20"/>
                <w:szCs w:val="20"/>
              </w:rPr>
            </w:pPr>
          </w:p>
          <w:p w14:paraId="3865F8C8" w14:textId="7A6D21FF" w:rsidR="001E1B4A" w:rsidRPr="00654FC6" w:rsidRDefault="001E1B4A" w:rsidP="001E1B4A">
            <w:pPr>
              <w:jc w:val="center"/>
              <w:rPr>
                <w:rFonts w:ascii="Arial" w:hAnsi="Arial" w:cs="Arial"/>
                <w:sz w:val="20"/>
                <w:szCs w:val="20"/>
              </w:rPr>
            </w:pPr>
            <w:r>
              <w:rPr>
                <w:rFonts w:ascii="Arial" w:hAnsi="Arial" w:cs="Arial"/>
                <w:b/>
                <w:bCs/>
                <w:sz w:val="20"/>
                <w:szCs w:val="20"/>
              </w:rPr>
              <w:t>Reporting</w:t>
            </w:r>
          </w:p>
        </w:tc>
      </w:tr>
      <w:tr w:rsidR="001E1B4A" w14:paraId="546A0CE6" w14:textId="77777777" w:rsidTr="00462A4E">
        <w:tc>
          <w:tcPr>
            <w:tcW w:w="846" w:type="dxa"/>
          </w:tcPr>
          <w:p w14:paraId="6EA6807D" w14:textId="0D24DF03" w:rsidR="001E1B4A" w:rsidRPr="0096256F" w:rsidRDefault="001E1B4A" w:rsidP="001E1B4A">
            <w:pPr>
              <w:jc w:val="center"/>
              <w:rPr>
                <w:rFonts w:ascii="Arial" w:hAnsi="Arial" w:cs="Arial"/>
                <w:sz w:val="20"/>
                <w:szCs w:val="20"/>
              </w:rPr>
            </w:pPr>
            <w:r w:rsidRPr="0096256F">
              <w:rPr>
                <w:rFonts w:ascii="Arial" w:hAnsi="Arial" w:cs="Arial"/>
                <w:sz w:val="20"/>
                <w:szCs w:val="20"/>
              </w:rPr>
              <w:t>A1</w:t>
            </w:r>
          </w:p>
        </w:tc>
        <w:tc>
          <w:tcPr>
            <w:tcW w:w="2126" w:type="dxa"/>
          </w:tcPr>
          <w:sdt>
            <w:sdtPr>
              <w:rPr>
                <w:rFonts w:ascii="Arial" w:hAnsi="Arial" w:cs="Arial"/>
                <w:sz w:val="20"/>
                <w:szCs w:val="20"/>
              </w:rPr>
              <w:alias w:val="Adaptation &amp; Resilience Action Drop-Down List"/>
              <w:tag w:val="Adaptation &amp; Resilience Action Drop-Down List"/>
              <w:id w:val="255562483"/>
              <w:placeholder>
                <w:docPart w:val="01400DBAFEA34A4C83803708EC98EC40"/>
              </w:placeholder>
              <w:showingPlcHdr/>
              <w15:color w:val="666699"/>
              <w:dropDownList>
                <w:listItem w:displayText="Choose an Adaptation &amp; Resilience Action." w:value="0.5"/>
                <w:listItem w:displayText="Invest in flood barriers near the Trent." w:value="2"/>
                <w:listItem w:displayText="Transition all education setting external surfaces to white." w:value="1"/>
                <w:listItem w:displayText="Plant more trees around the education setting." w:value="3"/>
                <w:listItem w:displayText="Compile a risk register of climate change risks (think about flodding/overheating in particular)." w:value="5"/>
                <w:listItem w:displayText="Establish baseline of water usage and wastewater." w:value="6"/>
                <w:listItem w:displayText="Promote benefits of water efficiency to staff students and parents and guardians." w:value="7"/>
                <w:listItem w:displayText="Create more green space and plant more trees." w:value="8"/>
                <w:listItem w:displayText="Staff to be trained on hot weather guidance from DfE Looking after children and those in early years settings before and during hot weather: teachers and other educational professionals - GOV.UK (www.gov.uk)." w:value="9"/>
                <w:listItem w:displayText="Request a Climate (STEM) Ambassador for expertise on adapting buildings for climate resilience Request a STEM Ambassador." w:value="10"/>
                <w:listItem w:displayText="Conduct an extreme events (flooding/overheating) survey to assess climate risks within your estate." w:value="11"/>
                <w:listItem w:displayText="Consider rainwater harvesting (e.g. water butts) to conserve water for use elsewhere on site." w:value="12"/>
                <w:listItem w:displayText="Consider investing in heating controls for radiators etc. for classrooms." w:value="13"/>
                <w:listItem w:displayText="Consider Sustainable Drainage Systems (SuDS) on your site if you are in a flood risk area or your site consists of large areas on impermeable surface." w:value="14"/>
                <w:listItem w:displayText="Designate areas of your site to develop areas of shade for both buildings and staff/learners." w:value="15"/>
                <w:listItem w:displayText="Ensure permeable surfaces with any new outside grounds work. " w:value="16"/>
              </w:dropDownList>
            </w:sdtPr>
            <w:sdtContent>
              <w:p w14:paraId="6CCFC5FA" w14:textId="204DB1D6" w:rsidR="001E1B4A" w:rsidRPr="0096256F" w:rsidRDefault="001E1B4A" w:rsidP="001E1B4A">
                <w:pPr>
                  <w:rPr>
                    <w:rFonts w:ascii="Arial" w:hAnsi="Arial" w:cs="Arial"/>
                    <w:sz w:val="20"/>
                    <w:szCs w:val="20"/>
                  </w:rPr>
                </w:pPr>
                <w:r>
                  <w:rPr>
                    <w:rStyle w:val="PlaceholderText"/>
                  </w:rPr>
                  <w:t>Choose an adaptation &amp; resilience action.</w:t>
                </w:r>
              </w:p>
            </w:sdtContent>
          </w:sdt>
        </w:tc>
        <w:tc>
          <w:tcPr>
            <w:tcW w:w="2977" w:type="dxa"/>
          </w:tcPr>
          <w:p w14:paraId="7A956FEF" w14:textId="0D77A507" w:rsidR="001E1B4A" w:rsidRPr="0096256F" w:rsidRDefault="001E1B4A" w:rsidP="001E1B4A">
            <w:pPr>
              <w:rPr>
                <w:rFonts w:ascii="Arial" w:hAnsi="Arial" w:cs="Arial"/>
                <w:sz w:val="20"/>
                <w:szCs w:val="20"/>
              </w:rPr>
            </w:pPr>
          </w:p>
        </w:tc>
        <w:tc>
          <w:tcPr>
            <w:tcW w:w="1417" w:type="dxa"/>
          </w:tcPr>
          <w:p w14:paraId="001F1382" w14:textId="6AF67F1E" w:rsidR="001E1B4A" w:rsidRPr="0096256F" w:rsidRDefault="001E1B4A" w:rsidP="001E1B4A">
            <w:pPr>
              <w:jc w:val="center"/>
              <w:rPr>
                <w:rFonts w:ascii="Arial" w:hAnsi="Arial" w:cs="Arial"/>
                <w:sz w:val="20"/>
                <w:szCs w:val="20"/>
              </w:rPr>
            </w:pPr>
          </w:p>
        </w:tc>
        <w:tc>
          <w:tcPr>
            <w:tcW w:w="1276" w:type="dxa"/>
          </w:tcPr>
          <w:p w14:paraId="0254C1C3" w14:textId="57C90E41" w:rsidR="001E1B4A" w:rsidRPr="0096256F" w:rsidRDefault="001E1B4A" w:rsidP="001E1B4A">
            <w:pPr>
              <w:jc w:val="center"/>
              <w:rPr>
                <w:rFonts w:ascii="Arial" w:hAnsi="Arial" w:cs="Arial"/>
                <w:sz w:val="20"/>
                <w:szCs w:val="20"/>
              </w:rPr>
            </w:pPr>
          </w:p>
        </w:tc>
        <w:tc>
          <w:tcPr>
            <w:tcW w:w="1418" w:type="dxa"/>
          </w:tcPr>
          <w:p w14:paraId="1403B1C3" w14:textId="0812E432" w:rsidR="001E1B4A" w:rsidRPr="0096256F" w:rsidRDefault="001E1B4A" w:rsidP="001E1B4A">
            <w:pPr>
              <w:jc w:val="center"/>
              <w:rPr>
                <w:rFonts w:ascii="Arial" w:hAnsi="Arial" w:cs="Arial"/>
                <w:sz w:val="20"/>
                <w:szCs w:val="20"/>
              </w:rPr>
            </w:pPr>
          </w:p>
        </w:tc>
        <w:tc>
          <w:tcPr>
            <w:tcW w:w="1417" w:type="dxa"/>
          </w:tcPr>
          <w:p w14:paraId="1701F8E5" w14:textId="692B88E2" w:rsidR="001E1B4A" w:rsidRPr="0096256F" w:rsidRDefault="001E1B4A" w:rsidP="001E1B4A">
            <w:pPr>
              <w:jc w:val="center"/>
              <w:rPr>
                <w:rFonts w:ascii="Arial" w:hAnsi="Arial" w:cs="Arial"/>
                <w:sz w:val="20"/>
                <w:szCs w:val="20"/>
              </w:rPr>
            </w:pPr>
          </w:p>
        </w:tc>
        <w:tc>
          <w:tcPr>
            <w:tcW w:w="2552" w:type="dxa"/>
            <w:shd w:val="clear" w:color="auto" w:fill="auto"/>
          </w:tcPr>
          <w:p w14:paraId="31C457D3" w14:textId="0DD96CB1" w:rsidR="001E1B4A" w:rsidRPr="0096256F" w:rsidRDefault="001E1B4A" w:rsidP="001E1B4A">
            <w:pPr>
              <w:rPr>
                <w:rFonts w:ascii="Arial" w:hAnsi="Arial" w:cs="Arial"/>
                <w:sz w:val="20"/>
                <w:szCs w:val="20"/>
              </w:rPr>
            </w:pPr>
          </w:p>
        </w:tc>
      </w:tr>
      <w:tr w:rsidR="001E1B4A" w14:paraId="32187B38" w14:textId="77777777" w:rsidTr="00462A4E">
        <w:tc>
          <w:tcPr>
            <w:tcW w:w="846" w:type="dxa"/>
          </w:tcPr>
          <w:p w14:paraId="777CD53B" w14:textId="5A8C3F25" w:rsidR="001E1B4A" w:rsidRPr="0096256F" w:rsidRDefault="001E1B4A" w:rsidP="001E1B4A">
            <w:pPr>
              <w:jc w:val="center"/>
              <w:rPr>
                <w:rFonts w:ascii="Arial" w:hAnsi="Arial" w:cs="Arial"/>
                <w:sz w:val="20"/>
                <w:szCs w:val="20"/>
              </w:rPr>
            </w:pPr>
            <w:r w:rsidRPr="0096256F">
              <w:rPr>
                <w:rFonts w:ascii="Arial" w:hAnsi="Arial" w:cs="Arial"/>
                <w:sz w:val="20"/>
                <w:szCs w:val="20"/>
              </w:rPr>
              <w:t>A2</w:t>
            </w:r>
          </w:p>
        </w:tc>
        <w:tc>
          <w:tcPr>
            <w:tcW w:w="2126" w:type="dxa"/>
          </w:tcPr>
          <w:sdt>
            <w:sdtPr>
              <w:rPr>
                <w:rFonts w:ascii="Arial" w:hAnsi="Arial" w:cs="Arial"/>
                <w:sz w:val="20"/>
                <w:szCs w:val="20"/>
              </w:rPr>
              <w:alias w:val="Adaptation &amp; Resilience Action Drop-Down List"/>
              <w:tag w:val="Adaptation &amp; Resilience Action Drop-Down List"/>
              <w:id w:val="1652090981"/>
              <w:placeholder>
                <w:docPart w:val="DCFD0123C5534DA2A933B1CC8085A580"/>
              </w:placeholder>
              <w:showingPlcHdr/>
              <w15:color w:val="666699"/>
              <w:dropDownList>
                <w:listItem w:displayText="Choose an Adaptation &amp; Resilience Action." w:value="0.5"/>
                <w:listItem w:displayText="Invest in flood barriers near the Trent." w:value="2"/>
                <w:listItem w:displayText="Transition all education setting external surfaces to white." w:value="1"/>
                <w:listItem w:displayText="Plant more trees around the education setting." w:value="3"/>
                <w:listItem w:displayText="Compile a risk register of climate change risks (think about flodding/overheating in particular)." w:value="5"/>
                <w:listItem w:displayText="Establish baseline of water usage and wastewater." w:value="6"/>
                <w:listItem w:displayText="Promote benefits of water efficiency to staff students and parents and guardians." w:value="7"/>
                <w:listItem w:displayText="Create more green space and plant more trees." w:value="8"/>
                <w:listItem w:displayText="Staff to be trained on hot weather guidance from DfE Looking after children and those in early years settings before and during hot weather: teachers and other educational professionals - GOV.UK (www.gov.uk)." w:value="9"/>
                <w:listItem w:displayText="Request a Climate (STEM) Ambassador for expertise on adapting buildings for climate resilience Request a STEM Ambassador." w:value="10"/>
                <w:listItem w:displayText="Conduct an extreme events (flooding/overheating) survey to assess climate risks within your estate." w:value="11"/>
                <w:listItem w:displayText="Consider rainwater harvesting (e.g. water butts) to conserve water for use elsewhere on site." w:value="12"/>
                <w:listItem w:displayText="Consider investing in heating controls for radiators etc. for classrooms." w:value="13"/>
                <w:listItem w:displayText="Consider Sustainable Drainage Systems (SuDS) on your site if you are in a flood risk area or your site consists of large areas on impermeable surface." w:value="14"/>
                <w:listItem w:displayText="Designate areas of your site to develop areas of shade for both buildings and staff/learners." w:value="15"/>
                <w:listItem w:displayText="Ensure permeable surfaces with any new outside grounds work. " w:value="16"/>
              </w:dropDownList>
            </w:sdtPr>
            <w:sdtContent>
              <w:p w14:paraId="47972BD3" w14:textId="065465B6" w:rsidR="001E1B4A" w:rsidRPr="0096256F" w:rsidRDefault="001E1B4A" w:rsidP="001E1B4A">
                <w:pPr>
                  <w:rPr>
                    <w:rFonts w:ascii="Arial" w:hAnsi="Arial" w:cs="Arial"/>
                    <w:sz w:val="20"/>
                    <w:szCs w:val="20"/>
                  </w:rPr>
                </w:pPr>
                <w:r>
                  <w:rPr>
                    <w:rStyle w:val="PlaceholderText"/>
                  </w:rPr>
                  <w:t>Choose an adaptation &amp; resilience action.</w:t>
                </w:r>
              </w:p>
            </w:sdtContent>
          </w:sdt>
        </w:tc>
        <w:tc>
          <w:tcPr>
            <w:tcW w:w="2977" w:type="dxa"/>
          </w:tcPr>
          <w:p w14:paraId="1F6FE2C6" w14:textId="4202AC39" w:rsidR="001E1B4A" w:rsidRPr="0096256F" w:rsidRDefault="001E1B4A" w:rsidP="001E1B4A">
            <w:pPr>
              <w:rPr>
                <w:rFonts w:ascii="Arial" w:hAnsi="Arial" w:cs="Arial"/>
                <w:sz w:val="20"/>
                <w:szCs w:val="20"/>
              </w:rPr>
            </w:pPr>
          </w:p>
        </w:tc>
        <w:tc>
          <w:tcPr>
            <w:tcW w:w="1417" w:type="dxa"/>
          </w:tcPr>
          <w:p w14:paraId="74BD192E" w14:textId="1ED1A011" w:rsidR="001E1B4A" w:rsidRPr="0096256F" w:rsidRDefault="001E1B4A" w:rsidP="001E1B4A">
            <w:pPr>
              <w:jc w:val="center"/>
              <w:rPr>
                <w:rFonts w:ascii="Arial" w:hAnsi="Arial" w:cs="Arial"/>
                <w:sz w:val="20"/>
                <w:szCs w:val="20"/>
              </w:rPr>
            </w:pPr>
          </w:p>
        </w:tc>
        <w:tc>
          <w:tcPr>
            <w:tcW w:w="1276" w:type="dxa"/>
          </w:tcPr>
          <w:p w14:paraId="1A6F6291" w14:textId="5734C760" w:rsidR="001E1B4A" w:rsidRPr="0096256F" w:rsidRDefault="001E1B4A" w:rsidP="001E1B4A">
            <w:pPr>
              <w:jc w:val="center"/>
              <w:rPr>
                <w:rFonts w:ascii="Arial" w:hAnsi="Arial" w:cs="Arial"/>
                <w:sz w:val="20"/>
                <w:szCs w:val="20"/>
              </w:rPr>
            </w:pPr>
          </w:p>
        </w:tc>
        <w:tc>
          <w:tcPr>
            <w:tcW w:w="1418" w:type="dxa"/>
          </w:tcPr>
          <w:p w14:paraId="3402722C" w14:textId="19846B3E" w:rsidR="001E1B4A" w:rsidRPr="0096256F" w:rsidRDefault="001E1B4A" w:rsidP="001E1B4A">
            <w:pPr>
              <w:jc w:val="center"/>
              <w:rPr>
                <w:rFonts w:ascii="Arial" w:hAnsi="Arial" w:cs="Arial"/>
                <w:sz w:val="20"/>
                <w:szCs w:val="20"/>
              </w:rPr>
            </w:pPr>
          </w:p>
        </w:tc>
        <w:tc>
          <w:tcPr>
            <w:tcW w:w="1417" w:type="dxa"/>
          </w:tcPr>
          <w:p w14:paraId="0678CFA1" w14:textId="462F23FD" w:rsidR="001E1B4A" w:rsidRPr="0096256F" w:rsidRDefault="001E1B4A" w:rsidP="001E1B4A">
            <w:pPr>
              <w:jc w:val="center"/>
              <w:rPr>
                <w:rFonts w:ascii="Arial" w:hAnsi="Arial" w:cs="Arial"/>
                <w:sz w:val="20"/>
                <w:szCs w:val="20"/>
              </w:rPr>
            </w:pPr>
          </w:p>
        </w:tc>
        <w:tc>
          <w:tcPr>
            <w:tcW w:w="2552" w:type="dxa"/>
            <w:shd w:val="clear" w:color="auto" w:fill="auto"/>
          </w:tcPr>
          <w:p w14:paraId="064F7A6E" w14:textId="63E97279" w:rsidR="001E1B4A" w:rsidRPr="0096256F" w:rsidRDefault="001E1B4A" w:rsidP="001E1B4A">
            <w:pPr>
              <w:rPr>
                <w:rFonts w:ascii="Arial" w:hAnsi="Arial" w:cs="Arial"/>
                <w:sz w:val="20"/>
                <w:szCs w:val="20"/>
              </w:rPr>
            </w:pPr>
          </w:p>
        </w:tc>
      </w:tr>
      <w:tr w:rsidR="001E1B4A" w14:paraId="64638D8E" w14:textId="77777777" w:rsidTr="00462A4E">
        <w:tc>
          <w:tcPr>
            <w:tcW w:w="846" w:type="dxa"/>
          </w:tcPr>
          <w:p w14:paraId="5D2D3F98" w14:textId="7CE283B8" w:rsidR="001E1B4A" w:rsidRPr="0096256F" w:rsidRDefault="001E1B4A" w:rsidP="001E1B4A">
            <w:pPr>
              <w:jc w:val="center"/>
              <w:rPr>
                <w:rFonts w:ascii="Arial" w:hAnsi="Arial" w:cs="Arial"/>
                <w:sz w:val="20"/>
                <w:szCs w:val="20"/>
              </w:rPr>
            </w:pPr>
            <w:r w:rsidRPr="0096256F">
              <w:rPr>
                <w:rFonts w:ascii="Arial" w:hAnsi="Arial" w:cs="Arial"/>
                <w:sz w:val="20"/>
                <w:szCs w:val="20"/>
              </w:rPr>
              <w:t>A3</w:t>
            </w:r>
          </w:p>
        </w:tc>
        <w:tc>
          <w:tcPr>
            <w:tcW w:w="2126" w:type="dxa"/>
          </w:tcPr>
          <w:sdt>
            <w:sdtPr>
              <w:rPr>
                <w:rFonts w:ascii="Arial" w:hAnsi="Arial" w:cs="Arial"/>
                <w:sz w:val="20"/>
                <w:szCs w:val="20"/>
              </w:rPr>
              <w:alias w:val="Adaptation &amp; Resilience Action Drop-Down List"/>
              <w:tag w:val="Adaptation &amp; Resilience Action Drop-Down List"/>
              <w:id w:val="1604850297"/>
              <w:placeholder>
                <w:docPart w:val="95344B261545466FB8601573D9683770"/>
              </w:placeholder>
              <w:showingPlcHdr/>
              <w15:color w:val="666699"/>
              <w:dropDownList>
                <w:listItem w:displayText="Choose an Adaptation &amp; Resilience Action." w:value="0.5"/>
                <w:listItem w:displayText="Invest in flood barriers near the Trent." w:value="2"/>
                <w:listItem w:displayText="Transition all education setting external surfaces to white." w:value="1"/>
                <w:listItem w:displayText="Plant more trees around the education setting." w:value="3"/>
                <w:listItem w:displayText="Compile a risk register of climate change risks (think about flodding/overheating in particular)." w:value="5"/>
                <w:listItem w:displayText="Establish baseline of water usage and wastewater." w:value="6"/>
                <w:listItem w:displayText="Promote benefits of water efficiency to staff students and parents and guardians." w:value="7"/>
                <w:listItem w:displayText="Create more green space and plant more trees." w:value="8"/>
                <w:listItem w:displayText="Staff to be trained on hot weather guidance from DfE Looking after children and those in early years settings before and during hot weather: teachers and other educational professionals - GOV.UK (www.gov.uk)." w:value="9"/>
                <w:listItem w:displayText="Request a Climate (STEM) Ambassador for expertise on adapting buildings for climate resilience Request a STEM Ambassador." w:value="10"/>
                <w:listItem w:displayText="Conduct an extreme events (flooding/overheating) survey to assess climate risks within your estate." w:value="11"/>
                <w:listItem w:displayText="Consider rainwater harvesting (e.g. water butts) to conserve water for use elsewhere on site." w:value="12"/>
                <w:listItem w:displayText="Consider investing in heating controls for radiators etc. for classrooms." w:value="13"/>
                <w:listItem w:displayText="Consider Sustainable Drainage Systems (SuDS) on your site if you are in a flood risk area or your site consists of large areas on impermeable surface." w:value="14"/>
                <w:listItem w:displayText="Designate areas of your site to develop areas of shade for both buildings and staff/learners." w:value="15"/>
                <w:listItem w:displayText="Ensure permeable surfaces with any new outside grounds work. " w:value="16"/>
              </w:dropDownList>
            </w:sdtPr>
            <w:sdtContent>
              <w:p w14:paraId="2BED8628" w14:textId="5E9BC6AF" w:rsidR="001E1B4A" w:rsidRPr="0096256F" w:rsidRDefault="001E1B4A" w:rsidP="001E1B4A">
                <w:pPr>
                  <w:rPr>
                    <w:rFonts w:ascii="Arial" w:hAnsi="Arial" w:cs="Arial"/>
                    <w:sz w:val="20"/>
                    <w:szCs w:val="20"/>
                  </w:rPr>
                </w:pPr>
                <w:r>
                  <w:rPr>
                    <w:rStyle w:val="PlaceholderText"/>
                  </w:rPr>
                  <w:t>Choose an adaptation &amp; resilience action.</w:t>
                </w:r>
              </w:p>
            </w:sdtContent>
          </w:sdt>
        </w:tc>
        <w:tc>
          <w:tcPr>
            <w:tcW w:w="2977" w:type="dxa"/>
          </w:tcPr>
          <w:p w14:paraId="52408180" w14:textId="77777777" w:rsidR="001E1B4A" w:rsidRPr="0096256F" w:rsidRDefault="001E1B4A" w:rsidP="001E1B4A">
            <w:pPr>
              <w:jc w:val="center"/>
              <w:rPr>
                <w:rFonts w:ascii="Arial" w:hAnsi="Arial" w:cs="Arial"/>
                <w:sz w:val="20"/>
                <w:szCs w:val="20"/>
              </w:rPr>
            </w:pPr>
          </w:p>
        </w:tc>
        <w:tc>
          <w:tcPr>
            <w:tcW w:w="1417" w:type="dxa"/>
          </w:tcPr>
          <w:p w14:paraId="0FB4E498" w14:textId="77777777" w:rsidR="001E1B4A" w:rsidRPr="0096256F" w:rsidRDefault="001E1B4A" w:rsidP="001E1B4A">
            <w:pPr>
              <w:jc w:val="center"/>
              <w:rPr>
                <w:rFonts w:ascii="Arial" w:hAnsi="Arial" w:cs="Arial"/>
                <w:sz w:val="20"/>
                <w:szCs w:val="20"/>
              </w:rPr>
            </w:pPr>
          </w:p>
        </w:tc>
        <w:tc>
          <w:tcPr>
            <w:tcW w:w="1276" w:type="dxa"/>
          </w:tcPr>
          <w:p w14:paraId="29B24D92" w14:textId="77777777" w:rsidR="001E1B4A" w:rsidRPr="0096256F" w:rsidRDefault="001E1B4A" w:rsidP="001E1B4A">
            <w:pPr>
              <w:jc w:val="center"/>
              <w:rPr>
                <w:rFonts w:ascii="Arial" w:hAnsi="Arial" w:cs="Arial"/>
                <w:sz w:val="20"/>
                <w:szCs w:val="20"/>
              </w:rPr>
            </w:pPr>
          </w:p>
        </w:tc>
        <w:tc>
          <w:tcPr>
            <w:tcW w:w="1418" w:type="dxa"/>
          </w:tcPr>
          <w:p w14:paraId="3856B647" w14:textId="77777777" w:rsidR="001E1B4A" w:rsidRPr="0096256F" w:rsidRDefault="001E1B4A" w:rsidP="001E1B4A">
            <w:pPr>
              <w:jc w:val="center"/>
              <w:rPr>
                <w:rFonts w:ascii="Arial" w:hAnsi="Arial" w:cs="Arial"/>
                <w:sz w:val="20"/>
                <w:szCs w:val="20"/>
              </w:rPr>
            </w:pPr>
          </w:p>
        </w:tc>
        <w:tc>
          <w:tcPr>
            <w:tcW w:w="1417" w:type="dxa"/>
          </w:tcPr>
          <w:p w14:paraId="719B8C45" w14:textId="77777777" w:rsidR="001E1B4A" w:rsidRPr="0096256F" w:rsidRDefault="001E1B4A" w:rsidP="001E1B4A">
            <w:pPr>
              <w:jc w:val="center"/>
              <w:rPr>
                <w:rFonts w:ascii="Arial" w:hAnsi="Arial" w:cs="Arial"/>
                <w:sz w:val="20"/>
                <w:szCs w:val="20"/>
              </w:rPr>
            </w:pPr>
          </w:p>
        </w:tc>
        <w:tc>
          <w:tcPr>
            <w:tcW w:w="2552" w:type="dxa"/>
          </w:tcPr>
          <w:p w14:paraId="77612208" w14:textId="77777777" w:rsidR="001E1B4A" w:rsidRPr="0096256F" w:rsidRDefault="001E1B4A" w:rsidP="001E1B4A">
            <w:pPr>
              <w:jc w:val="center"/>
              <w:rPr>
                <w:rFonts w:ascii="Arial" w:hAnsi="Arial" w:cs="Arial"/>
                <w:sz w:val="20"/>
                <w:szCs w:val="20"/>
              </w:rPr>
            </w:pPr>
          </w:p>
        </w:tc>
      </w:tr>
      <w:tr w:rsidR="001E1B4A" w14:paraId="10501694" w14:textId="77777777" w:rsidTr="00462A4E">
        <w:tc>
          <w:tcPr>
            <w:tcW w:w="846" w:type="dxa"/>
            <w:shd w:val="clear" w:color="auto" w:fill="auto"/>
          </w:tcPr>
          <w:p w14:paraId="5F3A8BFF" w14:textId="02BDF0AA" w:rsidR="001E1B4A" w:rsidRPr="0096256F" w:rsidRDefault="001E1B4A" w:rsidP="001E1B4A">
            <w:pPr>
              <w:jc w:val="center"/>
              <w:rPr>
                <w:rFonts w:ascii="Arial" w:hAnsi="Arial" w:cs="Arial"/>
                <w:sz w:val="20"/>
                <w:szCs w:val="20"/>
              </w:rPr>
            </w:pPr>
            <w:r w:rsidRPr="0096256F">
              <w:rPr>
                <w:rFonts w:ascii="Arial" w:hAnsi="Arial" w:cs="Arial"/>
                <w:sz w:val="20"/>
                <w:szCs w:val="20"/>
              </w:rPr>
              <w:t>A4</w:t>
            </w:r>
          </w:p>
        </w:tc>
        <w:tc>
          <w:tcPr>
            <w:tcW w:w="2126" w:type="dxa"/>
          </w:tcPr>
          <w:sdt>
            <w:sdtPr>
              <w:rPr>
                <w:rFonts w:ascii="Arial" w:hAnsi="Arial" w:cs="Arial"/>
                <w:sz w:val="20"/>
                <w:szCs w:val="20"/>
              </w:rPr>
              <w:alias w:val="Adaptation &amp; Resilience Action Drop-Down List"/>
              <w:tag w:val="Adaptation &amp; Resilience Action Drop-Down List"/>
              <w:id w:val="-631869550"/>
              <w:placeholder>
                <w:docPart w:val="2FB57444C23E48469344FF353B75CDAD"/>
              </w:placeholder>
              <w:showingPlcHdr/>
              <w15:color w:val="666699"/>
              <w:dropDownList>
                <w:listItem w:displayText="Choose an Adaptation &amp; Resilience Action." w:value="0.5"/>
                <w:listItem w:displayText="Invest in flood barriers near the Trent." w:value="2"/>
                <w:listItem w:displayText="Transition all education setting external surfaces to white." w:value="1"/>
                <w:listItem w:displayText="Plant more trees around the education setting." w:value="3"/>
                <w:listItem w:displayText="Compile a risk register of climate change risks (think about flodding/overheating in particular)." w:value="5"/>
                <w:listItem w:displayText="Establish baseline of water usage and wastewater." w:value="6"/>
                <w:listItem w:displayText="Promote benefits of water efficiency to staff students and parents and guardians." w:value="7"/>
                <w:listItem w:displayText="Create more green space and plant more trees." w:value="8"/>
                <w:listItem w:displayText="Staff to be trained on hot weather guidance from DfE Looking after children and those in early years settings before and during hot weather: teachers and other educational professionals - GOV.UK (www.gov.uk)." w:value="9"/>
                <w:listItem w:displayText="Request a Climate (STEM) Ambassador for expertise on adapting buildings for climate resilience Request a STEM Ambassador." w:value="10"/>
                <w:listItem w:displayText="Conduct an extreme events (flooding/overheating) survey to assess climate risks within your estate." w:value="11"/>
                <w:listItem w:displayText="Consider rainwater harvesting (e.g. water butts) to conserve water for use elsewhere on site." w:value="12"/>
                <w:listItem w:displayText="Consider investing in heating controls for radiators etc. for classrooms." w:value="13"/>
                <w:listItem w:displayText="Consider Sustainable Drainage Systems (SuDS) on your site if you are in a flood risk area or your site consists of large areas on impermeable surface." w:value="14"/>
                <w:listItem w:displayText="Designate areas of your site to develop areas of shade for both buildings and staff/learners." w:value="15"/>
                <w:listItem w:displayText="Ensure permeable surfaces with any new outside grounds work. " w:value="16"/>
              </w:dropDownList>
            </w:sdtPr>
            <w:sdtContent>
              <w:p w14:paraId="6419A1D5" w14:textId="683E5BC6" w:rsidR="001E1B4A" w:rsidRPr="0096256F" w:rsidRDefault="001E1B4A" w:rsidP="001E1B4A">
                <w:pPr>
                  <w:rPr>
                    <w:rFonts w:ascii="Arial" w:hAnsi="Arial" w:cs="Arial"/>
                    <w:sz w:val="20"/>
                    <w:szCs w:val="20"/>
                  </w:rPr>
                </w:pPr>
                <w:r>
                  <w:rPr>
                    <w:rStyle w:val="PlaceholderText"/>
                  </w:rPr>
                  <w:t>Choose an adaptation &amp; resilience action.</w:t>
                </w:r>
              </w:p>
            </w:sdtContent>
          </w:sdt>
        </w:tc>
        <w:tc>
          <w:tcPr>
            <w:tcW w:w="2977" w:type="dxa"/>
          </w:tcPr>
          <w:p w14:paraId="46624D4F" w14:textId="77777777" w:rsidR="001E1B4A" w:rsidRPr="0096256F" w:rsidRDefault="001E1B4A" w:rsidP="001E1B4A">
            <w:pPr>
              <w:jc w:val="center"/>
              <w:rPr>
                <w:rFonts w:ascii="Arial" w:hAnsi="Arial" w:cs="Arial"/>
                <w:sz w:val="20"/>
                <w:szCs w:val="20"/>
              </w:rPr>
            </w:pPr>
          </w:p>
        </w:tc>
        <w:tc>
          <w:tcPr>
            <w:tcW w:w="1417" w:type="dxa"/>
          </w:tcPr>
          <w:p w14:paraId="443C9CE0" w14:textId="77777777" w:rsidR="001E1B4A" w:rsidRPr="0096256F" w:rsidRDefault="001E1B4A" w:rsidP="001E1B4A">
            <w:pPr>
              <w:jc w:val="center"/>
              <w:rPr>
                <w:rFonts w:ascii="Arial" w:hAnsi="Arial" w:cs="Arial"/>
                <w:sz w:val="20"/>
                <w:szCs w:val="20"/>
              </w:rPr>
            </w:pPr>
          </w:p>
        </w:tc>
        <w:tc>
          <w:tcPr>
            <w:tcW w:w="1276" w:type="dxa"/>
          </w:tcPr>
          <w:p w14:paraId="645B1AA9" w14:textId="77777777" w:rsidR="001E1B4A" w:rsidRPr="0096256F" w:rsidRDefault="001E1B4A" w:rsidP="001E1B4A">
            <w:pPr>
              <w:jc w:val="center"/>
              <w:rPr>
                <w:rFonts w:ascii="Arial" w:hAnsi="Arial" w:cs="Arial"/>
                <w:sz w:val="20"/>
                <w:szCs w:val="20"/>
              </w:rPr>
            </w:pPr>
          </w:p>
        </w:tc>
        <w:tc>
          <w:tcPr>
            <w:tcW w:w="1418" w:type="dxa"/>
          </w:tcPr>
          <w:p w14:paraId="161AA4B5" w14:textId="77777777" w:rsidR="001E1B4A" w:rsidRPr="0096256F" w:rsidRDefault="001E1B4A" w:rsidP="001E1B4A">
            <w:pPr>
              <w:jc w:val="center"/>
              <w:rPr>
                <w:rFonts w:ascii="Arial" w:hAnsi="Arial" w:cs="Arial"/>
                <w:sz w:val="20"/>
                <w:szCs w:val="20"/>
              </w:rPr>
            </w:pPr>
          </w:p>
        </w:tc>
        <w:tc>
          <w:tcPr>
            <w:tcW w:w="1417" w:type="dxa"/>
          </w:tcPr>
          <w:p w14:paraId="172D6908" w14:textId="77777777" w:rsidR="001E1B4A" w:rsidRPr="0096256F" w:rsidRDefault="001E1B4A" w:rsidP="001E1B4A">
            <w:pPr>
              <w:jc w:val="center"/>
              <w:rPr>
                <w:rFonts w:ascii="Arial" w:hAnsi="Arial" w:cs="Arial"/>
                <w:sz w:val="20"/>
                <w:szCs w:val="20"/>
              </w:rPr>
            </w:pPr>
          </w:p>
        </w:tc>
        <w:tc>
          <w:tcPr>
            <w:tcW w:w="2552" w:type="dxa"/>
          </w:tcPr>
          <w:p w14:paraId="44231100" w14:textId="77777777" w:rsidR="001E1B4A" w:rsidRPr="0096256F" w:rsidRDefault="001E1B4A" w:rsidP="001E1B4A">
            <w:pPr>
              <w:jc w:val="center"/>
              <w:rPr>
                <w:rFonts w:ascii="Arial" w:hAnsi="Arial" w:cs="Arial"/>
                <w:sz w:val="20"/>
                <w:szCs w:val="20"/>
              </w:rPr>
            </w:pPr>
          </w:p>
        </w:tc>
      </w:tr>
      <w:tr w:rsidR="001E1B4A" w14:paraId="42DC5790" w14:textId="77777777" w:rsidTr="003D1C28">
        <w:tc>
          <w:tcPr>
            <w:tcW w:w="14029" w:type="dxa"/>
            <w:gridSpan w:val="8"/>
          </w:tcPr>
          <w:p w14:paraId="6950265B" w14:textId="63C1F91A" w:rsidR="001E1B4A" w:rsidRPr="00654FC6" w:rsidRDefault="001E1B4A" w:rsidP="001E1B4A">
            <w:pPr>
              <w:jc w:val="center"/>
              <w:rPr>
                <w:rFonts w:ascii="Arial" w:hAnsi="Arial" w:cs="Arial"/>
                <w:sz w:val="20"/>
                <w:szCs w:val="20"/>
              </w:rPr>
            </w:pPr>
            <w:r w:rsidRPr="00654FC6">
              <w:rPr>
                <w:rFonts w:ascii="Arial" w:hAnsi="Arial" w:cs="Arial"/>
                <w:noProof/>
                <w:color w:val="000000"/>
                <w:sz w:val="20"/>
                <w:szCs w:val="20"/>
              </w:rPr>
              <w:drawing>
                <wp:inline distT="0" distB="0" distL="0" distR="0" wp14:anchorId="0587CFD8" wp14:editId="4568BEC5">
                  <wp:extent cx="8749308" cy="1038225"/>
                  <wp:effectExtent l="0" t="0" r="0" b="0"/>
                  <wp:docPr id="25" name="Picture 25" descr="A colorful text on a pin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lorful text on a pink background&#10;&#10;Description automatically generated with medium confidence"/>
                          <pic:cNvPicPr/>
                        </pic:nvPicPr>
                        <pic:blipFill rotWithShape="1">
                          <a:blip r:embed="rId14" cstate="print">
                            <a:extLst>
                              <a:ext uri="{28A0092B-C50C-407E-A947-70E740481C1C}">
                                <a14:useLocalDpi xmlns:a14="http://schemas.microsoft.com/office/drawing/2010/main" val="0"/>
                              </a:ext>
                            </a:extLst>
                          </a:blip>
                          <a:srcRect t="50510" b="25739"/>
                          <a:stretch/>
                        </pic:blipFill>
                        <pic:spPr bwMode="auto">
                          <a:xfrm>
                            <a:off x="0" y="0"/>
                            <a:ext cx="8777277" cy="1041544"/>
                          </a:xfrm>
                          <a:prstGeom prst="rect">
                            <a:avLst/>
                          </a:prstGeom>
                          <a:ln>
                            <a:noFill/>
                          </a:ln>
                          <a:extLst>
                            <a:ext uri="{53640926-AAD7-44D8-BBD7-CCE9431645EC}">
                              <a14:shadowObscured xmlns:a14="http://schemas.microsoft.com/office/drawing/2010/main"/>
                            </a:ext>
                          </a:extLst>
                        </pic:spPr>
                      </pic:pic>
                    </a:graphicData>
                  </a:graphic>
                </wp:inline>
              </w:drawing>
            </w:r>
          </w:p>
        </w:tc>
      </w:tr>
      <w:tr w:rsidR="001E1B4A" w14:paraId="40AB7D5F" w14:textId="77777777" w:rsidTr="003D1C28">
        <w:tc>
          <w:tcPr>
            <w:tcW w:w="14029" w:type="dxa"/>
            <w:gridSpan w:val="8"/>
            <w:shd w:val="clear" w:color="auto" w:fill="D9E2F3" w:themeFill="accent1" w:themeFillTint="33"/>
          </w:tcPr>
          <w:p w14:paraId="554985DC" w14:textId="77777777" w:rsidR="001E1B4A" w:rsidRDefault="001E1B4A" w:rsidP="001E1B4A">
            <w:pPr>
              <w:jc w:val="center"/>
              <w:rPr>
                <w:rFonts w:ascii="Arial" w:hAnsi="Arial" w:cs="Arial"/>
                <w:b/>
                <w:bCs/>
                <w:sz w:val="20"/>
                <w:szCs w:val="20"/>
              </w:rPr>
            </w:pPr>
          </w:p>
          <w:p w14:paraId="43C4A1B9" w14:textId="77777777" w:rsidR="001E1B4A" w:rsidRDefault="001E1B4A" w:rsidP="001E1B4A">
            <w:pPr>
              <w:jc w:val="center"/>
              <w:rPr>
                <w:rFonts w:ascii="Arial" w:hAnsi="Arial" w:cs="Arial"/>
                <w:b/>
                <w:bCs/>
                <w:sz w:val="20"/>
                <w:szCs w:val="20"/>
              </w:rPr>
            </w:pPr>
            <w:r>
              <w:rPr>
                <w:rFonts w:ascii="Arial" w:hAnsi="Arial" w:cs="Arial"/>
                <w:b/>
                <w:bCs/>
                <w:sz w:val="20"/>
                <w:szCs w:val="20"/>
              </w:rPr>
              <w:lastRenderedPageBreak/>
              <w:t xml:space="preserve">For </w:t>
            </w:r>
            <w:r w:rsidRPr="003D1C28">
              <w:rPr>
                <w:rFonts w:ascii="Arial" w:hAnsi="Arial" w:cs="Arial"/>
                <w:b/>
                <w:bCs/>
                <w:color w:val="C00000"/>
                <w:sz w:val="20"/>
                <w:szCs w:val="20"/>
              </w:rPr>
              <w:t xml:space="preserve">INSERT SCHOOL NAME HERE </w:t>
            </w:r>
            <w:r>
              <w:rPr>
                <w:rFonts w:ascii="Arial" w:hAnsi="Arial" w:cs="Arial"/>
                <w:b/>
                <w:bCs/>
                <w:sz w:val="20"/>
                <w:szCs w:val="20"/>
              </w:rPr>
              <w:t xml:space="preserve">to create a biodiverse and flourishing natural environment within the education setting focusing on local nature recovery. </w:t>
            </w:r>
          </w:p>
          <w:p w14:paraId="6F7A44BA" w14:textId="00A136EC" w:rsidR="001E1B4A" w:rsidRPr="0070572C" w:rsidRDefault="001E1B4A" w:rsidP="001E1B4A">
            <w:pPr>
              <w:jc w:val="center"/>
              <w:rPr>
                <w:rFonts w:ascii="Arial" w:hAnsi="Arial" w:cs="Arial"/>
                <w:b/>
                <w:bCs/>
                <w:sz w:val="20"/>
                <w:szCs w:val="20"/>
              </w:rPr>
            </w:pPr>
          </w:p>
        </w:tc>
      </w:tr>
      <w:tr w:rsidR="001E1B4A" w14:paraId="242D10FC" w14:textId="77777777" w:rsidTr="00462A4E">
        <w:tc>
          <w:tcPr>
            <w:tcW w:w="846" w:type="dxa"/>
            <w:shd w:val="clear" w:color="auto" w:fill="E7E6E6" w:themeFill="background2"/>
          </w:tcPr>
          <w:p w14:paraId="391EEE3C" w14:textId="35678055" w:rsidR="001E1B4A" w:rsidRPr="00654FC6" w:rsidRDefault="001E1B4A" w:rsidP="001E1B4A">
            <w:pPr>
              <w:rPr>
                <w:rFonts w:ascii="Arial" w:hAnsi="Arial" w:cs="Arial"/>
                <w:sz w:val="20"/>
                <w:szCs w:val="20"/>
              </w:rPr>
            </w:pPr>
            <w:r w:rsidRPr="0070572C">
              <w:rPr>
                <w:rFonts w:ascii="Arial" w:hAnsi="Arial" w:cs="Arial"/>
                <w:b/>
                <w:bCs/>
                <w:sz w:val="20"/>
                <w:szCs w:val="20"/>
              </w:rPr>
              <w:lastRenderedPageBreak/>
              <w:t>Action Code</w:t>
            </w:r>
          </w:p>
        </w:tc>
        <w:tc>
          <w:tcPr>
            <w:tcW w:w="2126" w:type="dxa"/>
            <w:shd w:val="clear" w:color="auto" w:fill="E7E6E6" w:themeFill="background2"/>
          </w:tcPr>
          <w:p w14:paraId="20A357AE" w14:textId="77777777" w:rsidR="001E1B4A" w:rsidRDefault="001E1B4A" w:rsidP="001E1B4A">
            <w:pPr>
              <w:jc w:val="center"/>
              <w:rPr>
                <w:rFonts w:ascii="Arial" w:hAnsi="Arial" w:cs="Arial"/>
                <w:b/>
                <w:bCs/>
                <w:sz w:val="20"/>
                <w:szCs w:val="20"/>
              </w:rPr>
            </w:pPr>
          </w:p>
          <w:p w14:paraId="5517E6D0" w14:textId="659BAF5C" w:rsidR="001E1B4A" w:rsidRPr="00654FC6" w:rsidRDefault="001E1B4A" w:rsidP="001E1B4A">
            <w:pPr>
              <w:jc w:val="center"/>
              <w:rPr>
                <w:rFonts w:ascii="Arial" w:hAnsi="Arial" w:cs="Arial"/>
                <w:sz w:val="20"/>
                <w:szCs w:val="20"/>
              </w:rPr>
            </w:pPr>
            <w:r w:rsidRPr="0070572C">
              <w:rPr>
                <w:rFonts w:ascii="Arial" w:hAnsi="Arial" w:cs="Arial"/>
                <w:b/>
                <w:bCs/>
                <w:sz w:val="20"/>
                <w:szCs w:val="20"/>
              </w:rPr>
              <w:t>Action</w:t>
            </w:r>
          </w:p>
        </w:tc>
        <w:tc>
          <w:tcPr>
            <w:tcW w:w="2977" w:type="dxa"/>
            <w:shd w:val="clear" w:color="auto" w:fill="E7E6E6" w:themeFill="background2"/>
          </w:tcPr>
          <w:p w14:paraId="2DD87F62" w14:textId="77777777" w:rsidR="001E1B4A" w:rsidRDefault="001E1B4A" w:rsidP="001E1B4A">
            <w:pPr>
              <w:jc w:val="center"/>
              <w:rPr>
                <w:rFonts w:ascii="Arial" w:hAnsi="Arial" w:cs="Arial"/>
                <w:b/>
                <w:bCs/>
                <w:sz w:val="20"/>
                <w:szCs w:val="20"/>
              </w:rPr>
            </w:pPr>
          </w:p>
          <w:p w14:paraId="4128A7A1" w14:textId="7FFDAF03" w:rsidR="001E1B4A" w:rsidRPr="00654FC6" w:rsidRDefault="001E1B4A" w:rsidP="001E1B4A">
            <w:pPr>
              <w:jc w:val="center"/>
              <w:rPr>
                <w:rFonts w:ascii="Arial" w:hAnsi="Arial" w:cs="Arial"/>
                <w:sz w:val="20"/>
                <w:szCs w:val="20"/>
              </w:rPr>
            </w:pPr>
            <w:r>
              <w:rPr>
                <w:rFonts w:ascii="Arial" w:hAnsi="Arial" w:cs="Arial"/>
                <w:b/>
                <w:bCs/>
                <w:sz w:val="20"/>
                <w:szCs w:val="20"/>
              </w:rPr>
              <w:t>Items</w:t>
            </w:r>
          </w:p>
        </w:tc>
        <w:tc>
          <w:tcPr>
            <w:tcW w:w="1417" w:type="dxa"/>
            <w:shd w:val="clear" w:color="auto" w:fill="E7E6E6" w:themeFill="background2"/>
          </w:tcPr>
          <w:p w14:paraId="6812AB0B" w14:textId="77777777" w:rsidR="001E1B4A" w:rsidRDefault="001E1B4A" w:rsidP="001E1B4A">
            <w:pPr>
              <w:jc w:val="center"/>
              <w:rPr>
                <w:rFonts w:ascii="Arial" w:hAnsi="Arial" w:cs="Arial"/>
                <w:b/>
                <w:bCs/>
                <w:sz w:val="20"/>
                <w:szCs w:val="20"/>
              </w:rPr>
            </w:pPr>
          </w:p>
          <w:p w14:paraId="6218F5CE" w14:textId="13F98FE9" w:rsidR="001E1B4A" w:rsidRPr="00654FC6" w:rsidRDefault="001E1B4A" w:rsidP="001E1B4A">
            <w:pPr>
              <w:jc w:val="center"/>
              <w:rPr>
                <w:rFonts w:ascii="Arial" w:hAnsi="Arial" w:cs="Arial"/>
                <w:sz w:val="20"/>
                <w:szCs w:val="20"/>
              </w:rPr>
            </w:pPr>
            <w:r w:rsidRPr="0070572C">
              <w:rPr>
                <w:rFonts w:ascii="Arial" w:hAnsi="Arial" w:cs="Arial"/>
                <w:b/>
                <w:bCs/>
                <w:sz w:val="20"/>
                <w:szCs w:val="20"/>
              </w:rPr>
              <w:t>Lead(s)</w:t>
            </w:r>
          </w:p>
        </w:tc>
        <w:tc>
          <w:tcPr>
            <w:tcW w:w="1276" w:type="dxa"/>
            <w:shd w:val="clear" w:color="auto" w:fill="E7E6E6" w:themeFill="background2"/>
          </w:tcPr>
          <w:p w14:paraId="4990254A" w14:textId="77777777" w:rsidR="001E1B4A" w:rsidRDefault="001E1B4A" w:rsidP="001E1B4A">
            <w:pPr>
              <w:jc w:val="center"/>
              <w:rPr>
                <w:rFonts w:ascii="Arial" w:hAnsi="Arial" w:cs="Arial"/>
                <w:b/>
                <w:bCs/>
                <w:sz w:val="20"/>
                <w:szCs w:val="20"/>
              </w:rPr>
            </w:pPr>
          </w:p>
          <w:p w14:paraId="0371A37E" w14:textId="47A96B8F" w:rsidR="001E1B4A" w:rsidRPr="00654FC6" w:rsidRDefault="001E1B4A" w:rsidP="001E1B4A">
            <w:pPr>
              <w:jc w:val="center"/>
              <w:rPr>
                <w:rFonts w:ascii="Arial" w:hAnsi="Arial" w:cs="Arial"/>
                <w:sz w:val="20"/>
                <w:szCs w:val="20"/>
              </w:rPr>
            </w:pPr>
            <w:r>
              <w:rPr>
                <w:rFonts w:ascii="Arial" w:hAnsi="Arial" w:cs="Arial"/>
                <w:b/>
                <w:bCs/>
                <w:sz w:val="20"/>
                <w:szCs w:val="20"/>
              </w:rPr>
              <w:t>Resources</w:t>
            </w:r>
          </w:p>
        </w:tc>
        <w:tc>
          <w:tcPr>
            <w:tcW w:w="1418" w:type="dxa"/>
            <w:shd w:val="clear" w:color="auto" w:fill="E7E6E6" w:themeFill="background2"/>
          </w:tcPr>
          <w:p w14:paraId="132FD12B" w14:textId="77777777" w:rsidR="001E1B4A" w:rsidRDefault="001E1B4A" w:rsidP="001E1B4A">
            <w:pPr>
              <w:jc w:val="center"/>
              <w:rPr>
                <w:rFonts w:ascii="Arial" w:hAnsi="Arial" w:cs="Arial"/>
                <w:b/>
                <w:bCs/>
                <w:sz w:val="20"/>
                <w:szCs w:val="20"/>
              </w:rPr>
            </w:pPr>
          </w:p>
          <w:p w14:paraId="3B242AE3" w14:textId="2CF3772D" w:rsidR="001E1B4A" w:rsidRPr="00654FC6" w:rsidRDefault="001E1B4A" w:rsidP="001E1B4A">
            <w:pPr>
              <w:jc w:val="center"/>
              <w:rPr>
                <w:rFonts w:ascii="Arial" w:hAnsi="Arial" w:cs="Arial"/>
                <w:sz w:val="20"/>
                <w:szCs w:val="20"/>
              </w:rPr>
            </w:pPr>
            <w:r>
              <w:rPr>
                <w:rFonts w:ascii="Arial" w:hAnsi="Arial" w:cs="Arial"/>
                <w:b/>
                <w:bCs/>
                <w:sz w:val="20"/>
                <w:szCs w:val="20"/>
              </w:rPr>
              <w:t>Timeline</w:t>
            </w:r>
          </w:p>
        </w:tc>
        <w:tc>
          <w:tcPr>
            <w:tcW w:w="1417" w:type="dxa"/>
            <w:shd w:val="clear" w:color="auto" w:fill="E7E6E6" w:themeFill="background2"/>
          </w:tcPr>
          <w:p w14:paraId="4DD760E9" w14:textId="71ED456C" w:rsidR="001E1B4A" w:rsidRPr="00654FC6" w:rsidRDefault="001E1B4A" w:rsidP="001E1B4A">
            <w:pPr>
              <w:jc w:val="center"/>
              <w:rPr>
                <w:rFonts w:ascii="Arial" w:hAnsi="Arial" w:cs="Arial"/>
                <w:sz w:val="20"/>
                <w:szCs w:val="20"/>
              </w:rPr>
            </w:pPr>
            <w:r w:rsidRPr="0070572C">
              <w:rPr>
                <w:rFonts w:ascii="Arial" w:hAnsi="Arial" w:cs="Arial"/>
                <w:b/>
                <w:bCs/>
                <w:sz w:val="20"/>
                <w:szCs w:val="20"/>
              </w:rPr>
              <w:t>Carbon Saved (tCO2e)</w:t>
            </w:r>
          </w:p>
        </w:tc>
        <w:tc>
          <w:tcPr>
            <w:tcW w:w="2552" w:type="dxa"/>
            <w:shd w:val="clear" w:color="auto" w:fill="E7E6E6" w:themeFill="background2"/>
          </w:tcPr>
          <w:p w14:paraId="0DC3B1D6" w14:textId="77777777" w:rsidR="001E1B4A" w:rsidRDefault="001E1B4A" w:rsidP="001E1B4A">
            <w:pPr>
              <w:jc w:val="center"/>
              <w:rPr>
                <w:rFonts w:ascii="Arial" w:hAnsi="Arial" w:cs="Arial"/>
                <w:b/>
                <w:bCs/>
                <w:sz w:val="20"/>
                <w:szCs w:val="20"/>
              </w:rPr>
            </w:pPr>
          </w:p>
          <w:p w14:paraId="1A17F560" w14:textId="67328223" w:rsidR="001E1B4A" w:rsidRPr="00654FC6" w:rsidRDefault="001E1B4A" w:rsidP="001E1B4A">
            <w:pPr>
              <w:jc w:val="center"/>
              <w:rPr>
                <w:rFonts w:ascii="Arial" w:hAnsi="Arial" w:cs="Arial"/>
                <w:sz w:val="20"/>
                <w:szCs w:val="20"/>
              </w:rPr>
            </w:pPr>
            <w:r>
              <w:rPr>
                <w:rFonts w:ascii="Arial" w:hAnsi="Arial" w:cs="Arial"/>
                <w:b/>
                <w:bCs/>
                <w:sz w:val="20"/>
                <w:szCs w:val="20"/>
              </w:rPr>
              <w:t>Reporting</w:t>
            </w:r>
          </w:p>
        </w:tc>
      </w:tr>
      <w:tr w:rsidR="001E1B4A" w14:paraId="5359421B" w14:textId="77777777" w:rsidTr="00462A4E">
        <w:tc>
          <w:tcPr>
            <w:tcW w:w="846" w:type="dxa"/>
            <w:shd w:val="clear" w:color="auto" w:fill="auto"/>
          </w:tcPr>
          <w:p w14:paraId="6E9EB32C" w14:textId="196A38AC" w:rsidR="001E1B4A" w:rsidRPr="0096256F" w:rsidRDefault="001E1B4A" w:rsidP="001E1B4A">
            <w:pPr>
              <w:jc w:val="center"/>
              <w:rPr>
                <w:rFonts w:ascii="Arial" w:hAnsi="Arial" w:cs="Arial"/>
                <w:sz w:val="20"/>
                <w:szCs w:val="20"/>
              </w:rPr>
            </w:pPr>
            <w:r w:rsidRPr="0096256F">
              <w:rPr>
                <w:rFonts w:ascii="Arial" w:hAnsi="Arial" w:cs="Arial"/>
                <w:sz w:val="20"/>
                <w:szCs w:val="20"/>
              </w:rPr>
              <w:t>B1</w:t>
            </w:r>
          </w:p>
        </w:tc>
        <w:tc>
          <w:tcPr>
            <w:tcW w:w="2126" w:type="dxa"/>
            <w:shd w:val="clear" w:color="auto" w:fill="auto"/>
          </w:tcPr>
          <w:sdt>
            <w:sdtPr>
              <w:rPr>
                <w:rFonts w:ascii="Arial" w:hAnsi="Arial" w:cs="Arial"/>
                <w:sz w:val="20"/>
                <w:szCs w:val="20"/>
              </w:rPr>
              <w:alias w:val="Biodiversity Action Drop-Down List"/>
              <w:tag w:val="Biodiversity  Action Drop-Down List"/>
              <w:id w:val="340050902"/>
              <w:placeholder>
                <w:docPart w:val="42EE3C4EE97145F8B34F9EEDA63A22C8"/>
              </w:placeholder>
              <w:showingPlcHdr/>
              <w15:color w:val="00FF00"/>
              <w:dropDownList>
                <w:listItem w:displayText="Choose a Biodiversity Action" w:value=""/>
                <w:listItem w:displayText="Sign up for the National Education Nature Park and engage with resources throughout the year Home | Education Nature Park." w:value="2"/>
                <w:listItem w:displayText="Create a wild herb and flower garden." w:value="1"/>
                <w:listItem w:displayText="Plant more trees around the education setting with learners." w:value="3"/>
                <w:listItem w:displayText="Begin a reduced mowing regime." w:value="4"/>
                <w:listItem w:displayText="Creat a green wall on the estate." w:value="5"/>
                <w:listItem w:displayText="Create a hedgehog friendly campus." w:value="6"/>
                <w:listItem w:displayText="Grow your own – start a student allotment." w:value="8"/>
                <w:listItem w:displayText="Plant native species." w:value="9"/>
                <w:listItem w:displayText="Take part in a community clean up operation in the local area or organise your own." w:value="10"/>
                <w:listItem w:displayText="Request a Climate (STEM) Ambassador for expertise on how to restore biodiversity to your estate Request a STEM Ambassador." w:value="11"/>
                <w:listItem w:displayText="Explore funding opportunities through. " w:value="12"/>
                <w:listItem w:displayText="Consider partaking in 'No Mow' initiatives across your site." w:value="13"/>
                <w:listItem w:displayText="Host a community growing event at your setting." w:value="15"/>
                <w:listItem w:displayText="Consider tree planting exercises with your learners." w:value="16"/>
                <w:listItem w:displayText="Preserve or restore green spaces." w:value="20"/>
                <w:listItem w:displayText="Compost food waste and use the compost in other ways, e.g. as fertiliser on wild spaces or growing patches." w:value="21"/>
                <w:listItem w:displayText="Take part in 'No Mow' initiatives across your site." w:value="22"/>
                <w:listItem w:displayText="Create a 'wild' area in your grounds to help support and increase biodiversity." w:value="23"/>
                <w:listItem w:displayText="Install a pond and use it as a key learnign resource." w:value="24"/>
                <w:listItem w:displayText="Install bat boxes, swift boxes, bug hotels around the setting." w:value="25"/>
              </w:dropDownList>
            </w:sdtPr>
            <w:sdtContent>
              <w:p w14:paraId="12D0F7ED" w14:textId="2B0542F8" w:rsidR="001E1B4A" w:rsidRPr="0096256F" w:rsidRDefault="001E1B4A" w:rsidP="001E1B4A">
                <w:pPr>
                  <w:rPr>
                    <w:rFonts w:ascii="Arial" w:hAnsi="Arial" w:cs="Arial"/>
                    <w:sz w:val="20"/>
                    <w:szCs w:val="20"/>
                  </w:rPr>
                </w:pPr>
                <w:r>
                  <w:rPr>
                    <w:rStyle w:val="PlaceholderText"/>
                  </w:rPr>
                  <w:t>Choose a biodiversity action.</w:t>
                </w:r>
              </w:p>
            </w:sdtContent>
          </w:sdt>
        </w:tc>
        <w:tc>
          <w:tcPr>
            <w:tcW w:w="2977" w:type="dxa"/>
            <w:shd w:val="clear" w:color="auto" w:fill="auto"/>
          </w:tcPr>
          <w:p w14:paraId="370319E8" w14:textId="6BFF0E49" w:rsidR="001E1B4A" w:rsidRPr="0096256F" w:rsidRDefault="001E1B4A" w:rsidP="001E1B4A">
            <w:pPr>
              <w:rPr>
                <w:rFonts w:ascii="Arial" w:hAnsi="Arial" w:cs="Arial"/>
                <w:sz w:val="20"/>
                <w:szCs w:val="20"/>
              </w:rPr>
            </w:pPr>
          </w:p>
        </w:tc>
        <w:tc>
          <w:tcPr>
            <w:tcW w:w="1417" w:type="dxa"/>
            <w:shd w:val="clear" w:color="auto" w:fill="auto"/>
          </w:tcPr>
          <w:p w14:paraId="38D4255A" w14:textId="028CC2B0" w:rsidR="001E1B4A" w:rsidRPr="0096256F" w:rsidRDefault="001E1B4A" w:rsidP="001E1B4A">
            <w:pPr>
              <w:jc w:val="center"/>
              <w:rPr>
                <w:rFonts w:ascii="Arial" w:hAnsi="Arial" w:cs="Arial"/>
                <w:sz w:val="20"/>
                <w:szCs w:val="20"/>
              </w:rPr>
            </w:pPr>
          </w:p>
        </w:tc>
        <w:tc>
          <w:tcPr>
            <w:tcW w:w="1276" w:type="dxa"/>
            <w:shd w:val="clear" w:color="auto" w:fill="auto"/>
          </w:tcPr>
          <w:p w14:paraId="5EDE26A8" w14:textId="356B7331" w:rsidR="001E1B4A" w:rsidRPr="0096256F" w:rsidRDefault="001E1B4A" w:rsidP="001E1B4A">
            <w:pPr>
              <w:jc w:val="center"/>
              <w:rPr>
                <w:rFonts w:ascii="Arial" w:hAnsi="Arial" w:cs="Arial"/>
                <w:sz w:val="20"/>
                <w:szCs w:val="20"/>
              </w:rPr>
            </w:pPr>
          </w:p>
        </w:tc>
        <w:tc>
          <w:tcPr>
            <w:tcW w:w="1418" w:type="dxa"/>
            <w:shd w:val="clear" w:color="auto" w:fill="auto"/>
          </w:tcPr>
          <w:p w14:paraId="693219BB" w14:textId="775DF019" w:rsidR="001E1B4A" w:rsidRPr="0096256F" w:rsidRDefault="001E1B4A" w:rsidP="001E1B4A">
            <w:pPr>
              <w:jc w:val="center"/>
              <w:rPr>
                <w:rFonts w:ascii="Arial" w:hAnsi="Arial" w:cs="Arial"/>
                <w:sz w:val="20"/>
                <w:szCs w:val="20"/>
              </w:rPr>
            </w:pPr>
          </w:p>
        </w:tc>
        <w:tc>
          <w:tcPr>
            <w:tcW w:w="1417" w:type="dxa"/>
            <w:shd w:val="clear" w:color="auto" w:fill="auto"/>
          </w:tcPr>
          <w:p w14:paraId="561571FB" w14:textId="4AD8B9D5" w:rsidR="001E1B4A" w:rsidRPr="0096256F" w:rsidRDefault="001E1B4A" w:rsidP="001E1B4A">
            <w:pPr>
              <w:jc w:val="center"/>
              <w:rPr>
                <w:rFonts w:ascii="Arial" w:hAnsi="Arial" w:cs="Arial"/>
                <w:sz w:val="20"/>
                <w:szCs w:val="20"/>
              </w:rPr>
            </w:pPr>
          </w:p>
        </w:tc>
        <w:tc>
          <w:tcPr>
            <w:tcW w:w="2552" w:type="dxa"/>
            <w:shd w:val="clear" w:color="auto" w:fill="auto"/>
          </w:tcPr>
          <w:p w14:paraId="445D88E3" w14:textId="49EF68CF" w:rsidR="001E1B4A" w:rsidRPr="0096256F" w:rsidRDefault="001E1B4A" w:rsidP="001E1B4A">
            <w:pPr>
              <w:rPr>
                <w:rFonts w:ascii="Arial" w:hAnsi="Arial" w:cs="Arial"/>
                <w:sz w:val="20"/>
                <w:szCs w:val="20"/>
              </w:rPr>
            </w:pPr>
          </w:p>
        </w:tc>
      </w:tr>
      <w:tr w:rsidR="001E1B4A" w14:paraId="1770FFC5" w14:textId="77777777" w:rsidTr="00462A4E">
        <w:tc>
          <w:tcPr>
            <w:tcW w:w="846" w:type="dxa"/>
            <w:shd w:val="clear" w:color="auto" w:fill="auto"/>
          </w:tcPr>
          <w:p w14:paraId="6989DCF2" w14:textId="56443783" w:rsidR="001E1B4A" w:rsidRPr="0096256F" w:rsidRDefault="001E1B4A" w:rsidP="001E1B4A">
            <w:pPr>
              <w:jc w:val="center"/>
              <w:rPr>
                <w:rFonts w:ascii="Arial" w:hAnsi="Arial" w:cs="Arial"/>
                <w:sz w:val="20"/>
                <w:szCs w:val="20"/>
              </w:rPr>
            </w:pPr>
            <w:r w:rsidRPr="0096256F">
              <w:rPr>
                <w:rFonts w:ascii="Arial" w:hAnsi="Arial" w:cs="Arial"/>
                <w:sz w:val="20"/>
                <w:szCs w:val="20"/>
              </w:rPr>
              <w:t>B2</w:t>
            </w:r>
          </w:p>
        </w:tc>
        <w:tc>
          <w:tcPr>
            <w:tcW w:w="2126" w:type="dxa"/>
            <w:shd w:val="clear" w:color="auto" w:fill="auto"/>
          </w:tcPr>
          <w:sdt>
            <w:sdtPr>
              <w:rPr>
                <w:rFonts w:ascii="Arial" w:hAnsi="Arial" w:cs="Arial"/>
                <w:sz w:val="20"/>
                <w:szCs w:val="20"/>
              </w:rPr>
              <w:alias w:val="Biodiversity Action Drop-Down List"/>
              <w:tag w:val="Biodiversity  Action Drop-Down List"/>
              <w:id w:val="1884291527"/>
              <w:placeholder>
                <w:docPart w:val="3BB12192BFEA48B5BF290597F58D1C44"/>
              </w:placeholder>
              <w:showingPlcHdr/>
              <w15:color w:val="00FF00"/>
              <w:dropDownList>
                <w:listItem w:displayText="Choose a Biodiversity Action" w:value=""/>
                <w:listItem w:displayText="Sign up for the National Education Nature Park and engage with resources throughout the year Home | Education Nature Park." w:value="2"/>
                <w:listItem w:displayText="Create a wild herb and flower garden." w:value="1"/>
                <w:listItem w:displayText="Plant more trees around the education setting with learners." w:value="3"/>
                <w:listItem w:displayText="Begin a reduced mowing regime." w:value="4"/>
                <w:listItem w:displayText="Creat a green wall on the estate." w:value="5"/>
                <w:listItem w:displayText="Create a hedgehog friendly campus." w:value="6"/>
                <w:listItem w:displayText="Grow your own – start a student allotment." w:value="8"/>
                <w:listItem w:displayText="Plant native species." w:value="9"/>
                <w:listItem w:displayText="Take part in a community clean up operation in the local area or organise your own." w:value="10"/>
                <w:listItem w:displayText="Request a Climate (STEM) Ambassador for expertise on how to restore biodiversity to your estate Request a STEM Ambassador." w:value="11"/>
                <w:listItem w:displayText="Explore funding opportunities through. " w:value="12"/>
                <w:listItem w:displayText="Consider partaking in 'No Mow' initiatives across your site." w:value="13"/>
                <w:listItem w:displayText="Host a community growing event at your setting." w:value="15"/>
                <w:listItem w:displayText="Consider tree planting exercises with your learners." w:value="16"/>
                <w:listItem w:displayText="Preserve or restore green spaces." w:value="20"/>
                <w:listItem w:displayText="Compost food waste and use the compost in other ways, e.g. as fertiliser on wild spaces or growing patches." w:value="21"/>
                <w:listItem w:displayText="Take part in 'No Mow' initiatives across your site." w:value="22"/>
                <w:listItem w:displayText="Create a 'wild' area in your grounds to help support and increase biodiversity." w:value="23"/>
                <w:listItem w:displayText="Install a pond and use it as a key learnign resource." w:value="24"/>
                <w:listItem w:displayText="Install bat boxes, swift boxes, bug hotels around the setting." w:value="25"/>
              </w:dropDownList>
            </w:sdtPr>
            <w:sdtContent>
              <w:p w14:paraId="7C76BDF4" w14:textId="4B07685C" w:rsidR="001E1B4A" w:rsidRPr="0096256F" w:rsidRDefault="001E1B4A" w:rsidP="001E1B4A">
                <w:pPr>
                  <w:rPr>
                    <w:rFonts w:ascii="Arial" w:hAnsi="Arial" w:cs="Arial"/>
                    <w:sz w:val="20"/>
                    <w:szCs w:val="20"/>
                  </w:rPr>
                </w:pPr>
                <w:r>
                  <w:rPr>
                    <w:rStyle w:val="PlaceholderText"/>
                  </w:rPr>
                  <w:t>Choose a biodiversity action.</w:t>
                </w:r>
              </w:p>
            </w:sdtContent>
          </w:sdt>
        </w:tc>
        <w:tc>
          <w:tcPr>
            <w:tcW w:w="2977" w:type="dxa"/>
            <w:shd w:val="clear" w:color="auto" w:fill="auto"/>
          </w:tcPr>
          <w:p w14:paraId="2FA9D2F1" w14:textId="6D157A3B" w:rsidR="001E1B4A" w:rsidRPr="0096256F" w:rsidRDefault="001E1B4A" w:rsidP="001E1B4A">
            <w:pPr>
              <w:rPr>
                <w:rFonts w:ascii="Arial" w:hAnsi="Arial" w:cs="Arial"/>
                <w:sz w:val="20"/>
                <w:szCs w:val="20"/>
              </w:rPr>
            </w:pPr>
          </w:p>
        </w:tc>
        <w:tc>
          <w:tcPr>
            <w:tcW w:w="1417" w:type="dxa"/>
            <w:shd w:val="clear" w:color="auto" w:fill="auto"/>
          </w:tcPr>
          <w:p w14:paraId="3347BC3D" w14:textId="762EF57D" w:rsidR="001E1B4A" w:rsidRPr="0096256F" w:rsidRDefault="001E1B4A" w:rsidP="001E1B4A">
            <w:pPr>
              <w:jc w:val="center"/>
              <w:rPr>
                <w:rFonts w:ascii="Arial" w:hAnsi="Arial" w:cs="Arial"/>
                <w:sz w:val="20"/>
                <w:szCs w:val="20"/>
              </w:rPr>
            </w:pPr>
          </w:p>
        </w:tc>
        <w:tc>
          <w:tcPr>
            <w:tcW w:w="1276" w:type="dxa"/>
            <w:shd w:val="clear" w:color="auto" w:fill="auto"/>
          </w:tcPr>
          <w:p w14:paraId="7A41884B" w14:textId="10FF83AE" w:rsidR="001E1B4A" w:rsidRPr="0096256F" w:rsidRDefault="001E1B4A" w:rsidP="001E1B4A">
            <w:pPr>
              <w:jc w:val="center"/>
              <w:rPr>
                <w:rFonts w:ascii="Arial" w:hAnsi="Arial" w:cs="Arial"/>
                <w:sz w:val="20"/>
                <w:szCs w:val="20"/>
              </w:rPr>
            </w:pPr>
          </w:p>
        </w:tc>
        <w:tc>
          <w:tcPr>
            <w:tcW w:w="1418" w:type="dxa"/>
            <w:shd w:val="clear" w:color="auto" w:fill="auto"/>
          </w:tcPr>
          <w:p w14:paraId="469499D8" w14:textId="69D0F979" w:rsidR="001E1B4A" w:rsidRPr="0096256F" w:rsidRDefault="001E1B4A" w:rsidP="001E1B4A">
            <w:pPr>
              <w:jc w:val="center"/>
              <w:rPr>
                <w:rFonts w:ascii="Arial" w:hAnsi="Arial" w:cs="Arial"/>
                <w:sz w:val="20"/>
                <w:szCs w:val="20"/>
              </w:rPr>
            </w:pPr>
          </w:p>
        </w:tc>
        <w:tc>
          <w:tcPr>
            <w:tcW w:w="1417" w:type="dxa"/>
            <w:shd w:val="clear" w:color="auto" w:fill="auto"/>
          </w:tcPr>
          <w:p w14:paraId="352D01E5" w14:textId="60662CFC" w:rsidR="001E1B4A" w:rsidRPr="0096256F" w:rsidRDefault="001E1B4A" w:rsidP="001E1B4A">
            <w:pPr>
              <w:jc w:val="center"/>
              <w:rPr>
                <w:rFonts w:ascii="Arial" w:hAnsi="Arial" w:cs="Arial"/>
                <w:sz w:val="20"/>
                <w:szCs w:val="20"/>
              </w:rPr>
            </w:pPr>
          </w:p>
        </w:tc>
        <w:tc>
          <w:tcPr>
            <w:tcW w:w="2552" w:type="dxa"/>
            <w:shd w:val="clear" w:color="auto" w:fill="auto"/>
          </w:tcPr>
          <w:p w14:paraId="0A9F2C3E" w14:textId="00949D60" w:rsidR="001E1B4A" w:rsidRPr="0096256F" w:rsidRDefault="001E1B4A" w:rsidP="001E1B4A">
            <w:pPr>
              <w:jc w:val="center"/>
              <w:rPr>
                <w:rFonts w:ascii="Arial" w:hAnsi="Arial" w:cs="Arial"/>
                <w:sz w:val="20"/>
                <w:szCs w:val="20"/>
              </w:rPr>
            </w:pPr>
          </w:p>
        </w:tc>
      </w:tr>
      <w:tr w:rsidR="001E1B4A" w14:paraId="2715931C" w14:textId="77777777" w:rsidTr="00462A4E">
        <w:tc>
          <w:tcPr>
            <w:tcW w:w="846" w:type="dxa"/>
            <w:shd w:val="clear" w:color="auto" w:fill="auto"/>
          </w:tcPr>
          <w:p w14:paraId="589FF911" w14:textId="42906D5C" w:rsidR="001E1B4A" w:rsidRPr="0096256F" w:rsidRDefault="001E1B4A" w:rsidP="001E1B4A">
            <w:pPr>
              <w:jc w:val="center"/>
              <w:rPr>
                <w:rFonts w:ascii="Arial" w:hAnsi="Arial" w:cs="Arial"/>
                <w:sz w:val="20"/>
                <w:szCs w:val="20"/>
              </w:rPr>
            </w:pPr>
            <w:r w:rsidRPr="0096256F">
              <w:rPr>
                <w:rFonts w:ascii="Arial" w:hAnsi="Arial" w:cs="Arial"/>
                <w:sz w:val="20"/>
                <w:szCs w:val="20"/>
              </w:rPr>
              <w:t>B3</w:t>
            </w:r>
          </w:p>
        </w:tc>
        <w:tc>
          <w:tcPr>
            <w:tcW w:w="2126" w:type="dxa"/>
            <w:shd w:val="clear" w:color="auto" w:fill="auto"/>
          </w:tcPr>
          <w:sdt>
            <w:sdtPr>
              <w:rPr>
                <w:rFonts w:ascii="Arial" w:hAnsi="Arial" w:cs="Arial"/>
                <w:sz w:val="20"/>
                <w:szCs w:val="20"/>
              </w:rPr>
              <w:alias w:val="Biodiversity Action Drop-Down List"/>
              <w:tag w:val="Biodiversity  Action Drop-Down List"/>
              <w:id w:val="-1580824713"/>
              <w:placeholder>
                <w:docPart w:val="07695071E7944E35859858DF722771C8"/>
              </w:placeholder>
              <w:showingPlcHdr/>
              <w15:color w:val="00FF00"/>
              <w:dropDownList>
                <w:listItem w:displayText="Choose a Biodiversity Action" w:value=""/>
                <w:listItem w:displayText="Sign up for the National Education Nature Park and engage with resources throughout the year Home | Education Nature Park." w:value="2"/>
                <w:listItem w:displayText="Create a wild herb and flower garden." w:value="1"/>
                <w:listItem w:displayText="Plant more trees around the education setting with learners." w:value="3"/>
                <w:listItem w:displayText="Begin a reduced mowing regime." w:value="4"/>
                <w:listItem w:displayText="Creat a green wall on the estate." w:value="5"/>
                <w:listItem w:displayText="Create a hedgehog friendly campus." w:value="6"/>
                <w:listItem w:displayText="Grow your own – start a student allotment." w:value="8"/>
                <w:listItem w:displayText="Plant native species." w:value="9"/>
                <w:listItem w:displayText="Take part in a community clean up operation in the local area or organise your own." w:value="10"/>
                <w:listItem w:displayText="Request a Climate (STEM) Ambassador for expertise on how to restore biodiversity to your estate Request a STEM Ambassador." w:value="11"/>
                <w:listItem w:displayText="Explore funding opportunities through. " w:value="12"/>
                <w:listItem w:displayText="Consider partaking in 'No Mow' initiatives across your site." w:value="13"/>
                <w:listItem w:displayText="Host a community growing event at your setting." w:value="15"/>
                <w:listItem w:displayText="Consider tree planting exercises with your learners." w:value="16"/>
                <w:listItem w:displayText="Preserve or restore green spaces." w:value="20"/>
                <w:listItem w:displayText="Compost food waste and use the compost in other ways, e.g. as fertiliser on wild spaces or growing patches." w:value="21"/>
                <w:listItem w:displayText="Take part in 'No Mow' initiatives across your site." w:value="22"/>
                <w:listItem w:displayText="Create a 'wild' area in your grounds to help support and increase biodiversity." w:value="23"/>
                <w:listItem w:displayText="Install a pond and use it as a key learnign resource." w:value="24"/>
                <w:listItem w:displayText="Install bat boxes, swift boxes, bug hotels around the setting." w:value="25"/>
              </w:dropDownList>
            </w:sdtPr>
            <w:sdtContent>
              <w:p w14:paraId="0C22F23F" w14:textId="63E6F992" w:rsidR="001E1B4A" w:rsidRPr="001E1B4A" w:rsidRDefault="001E1B4A" w:rsidP="001E1B4A">
                <w:pPr>
                  <w:rPr>
                    <w:rFonts w:ascii="Arial" w:hAnsi="Arial" w:cs="Arial"/>
                    <w:sz w:val="20"/>
                    <w:szCs w:val="20"/>
                  </w:rPr>
                </w:pPr>
                <w:r>
                  <w:rPr>
                    <w:rStyle w:val="PlaceholderText"/>
                  </w:rPr>
                  <w:t>Choose a biodiversity action.</w:t>
                </w:r>
              </w:p>
            </w:sdtContent>
          </w:sdt>
        </w:tc>
        <w:tc>
          <w:tcPr>
            <w:tcW w:w="2977" w:type="dxa"/>
            <w:shd w:val="clear" w:color="auto" w:fill="auto"/>
          </w:tcPr>
          <w:p w14:paraId="33B41209" w14:textId="77777777" w:rsidR="001E1B4A" w:rsidRPr="0096256F" w:rsidRDefault="001E1B4A" w:rsidP="001E1B4A">
            <w:pPr>
              <w:jc w:val="center"/>
              <w:rPr>
                <w:rFonts w:ascii="Arial" w:hAnsi="Arial" w:cs="Arial"/>
                <w:sz w:val="20"/>
                <w:szCs w:val="20"/>
              </w:rPr>
            </w:pPr>
          </w:p>
        </w:tc>
        <w:tc>
          <w:tcPr>
            <w:tcW w:w="1417" w:type="dxa"/>
            <w:shd w:val="clear" w:color="auto" w:fill="auto"/>
          </w:tcPr>
          <w:p w14:paraId="1E24B11F" w14:textId="77777777" w:rsidR="001E1B4A" w:rsidRPr="0096256F" w:rsidRDefault="001E1B4A" w:rsidP="001E1B4A">
            <w:pPr>
              <w:jc w:val="center"/>
              <w:rPr>
                <w:rFonts w:ascii="Arial" w:hAnsi="Arial" w:cs="Arial"/>
                <w:sz w:val="20"/>
                <w:szCs w:val="20"/>
              </w:rPr>
            </w:pPr>
          </w:p>
        </w:tc>
        <w:tc>
          <w:tcPr>
            <w:tcW w:w="1276" w:type="dxa"/>
            <w:shd w:val="clear" w:color="auto" w:fill="auto"/>
          </w:tcPr>
          <w:p w14:paraId="00ABC18A" w14:textId="77777777" w:rsidR="001E1B4A" w:rsidRPr="0096256F" w:rsidRDefault="001E1B4A" w:rsidP="001E1B4A">
            <w:pPr>
              <w:jc w:val="center"/>
              <w:rPr>
                <w:rFonts w:ascii="Arial" w:hAnsi="Arial" w:cs="Arial"/>
                <w:sz w:val="20"/>
                <w:szCs w:val="20"/>
              </w:rPr>
            </w:pPr>
          </w:p>
        </w:tc>
        <w:tc>
          <w:tcPr>
            <w:tcW w:w="1418" w:type="dxa"/>
            <w:shd w:val="clear" w:color="auto" w:fill="auto"/>
          </w:tcPr>
          <w:p w14:paraId="582C855A" w14:textId="77777777" w:rsidR="001E1B4A" w:rsidRPr="0096256F" w:rsidRDefault="001E1B4A" w:rsidP="001E1B4A">
            <w:pPr>
              <w:jc w:val="center"/>
              <w:rPr>
                <w:rFonts w:ascii="Arial" w:hAnsi="Arial" w:cs="Arial"/>
                <w:sz w:val="20"/>
                <w:szCs w:val="20"/>
              </w:rPr>
            </w:pPr>
          </w:p>
        </w:tc>
        <w:tc>
          <w:tcPr>
            <w:tcW w:w="1417" w:type="dxa"/>
            <w:shd w:val="clear" w:color="auto" w:fill="auto"/>
          </w:tcPr>
          <w:p w14:paraId="3F04ACB5" w14:textId="77777777" w:rsidR="001E1B4A" w:rsidRPr="0096256F" w:rsidRDefault="001E1B4A" w:rsidP="001E1B4A">
            <w:pPr>
              <w:jc w:val="center"/>
              <w:rPr>
                <w:rFonts w:ascii="Arial" w:hAnsi="Arial" w:cs="Arial"/>
                <w:sz w:val="20"/>
                <w:szCs w:val="20"/>
              </w:rPr>
            </w:pPr>
          </w:p>
        </w:tc>
        <w:tc>
          <w:tcPr>
            <w:tcW w:w="2552" w:type="dxa"/>
            <w:shd w:val="clear" w:color="auto" w:fill="auto"/>
          </w:tcPr>
          <w:p w14:paraId="316266FC" w14:textId="77777777" w:rsidR="001E1B4A" w:rsidRPr="0096256F" w:rsidRDefault="001E1B4A" w:rsidP="001E1B4A">
            <w:pPr>
              <w:jc w:val="center"/>
              <w:rPr>
                <w:rFonts w:ascii="Arial" w:hAnsi="Arial" w:cs="Arial"/>
                <w:sz w:val="20"/>
                <w:szCs w:val="20"/>
              </w:rPr>
            </w:pPr>
          </w:p>
        </w:tc>
      </w:tr>
      <w:tr w:rsidR="001E1B4A" w14:paraId="04B66084" w14:textId="77777777" w:rsidTr="00462A4E">
        <w:tc>
          <w:tcPr>
            <w:tcW w:w="846" w:type="dxa"/>
            <w:shd w:val="clear" w:color="auto" w:fill="auto"/>
          </w:tcPr>
          <w:p w14:paraId="046D1E22" w14:textId="1E75CC48" w:rsidR="001E1B4A" w:rsidRPr="0096256F" w:rsidRDefault="001E1B4A" w:rsidP="001E1B4A">
            <w:pPr>
              <w:jc w:val="center"/>
              <w:rPr>
                <w:rFonts w:ascii="Arial" w:hAnsi="Arial" w:cs="Arial"/>
                <w:sz w:val="20"/>
                <w:szCs w:val="20"/>
              </w:rPr>
            </w:pPr>
            <w:r w:rsidRPr="0096256F">
              <w:rPr>
                <w:rFonts w:ascii="Arial" w:hAnsi="Arial" w:cs="Arial"/>
                <w:sz w:val="20"/>
                <w:szCs w:val="20"/>
              </w:rPr>
              <w:t>B4</w:t>
            </w:r>
          </w:p>
        </w:tc>
        <w:tc>
          <w:tcPr>
            <w:tcW w:w="2126" w:type="dxa"/>
            <w:shd w:val="clear" w:color="auto" w:fill="auto"/>
          </w:tcPr>
          <w:sdt>
            <w:sdtPr>
              <w:rPr>
                <w:rFonts w:ascii="Arial" w:hAnsi="Arial" w:cs="Arial"/>
                <w:sz w:val="20"/>
                <w:szCs w:val="20"/>
              </w:rPr>
              <w:alias w:val="Biodiversity Action Drop-Down List"/>
              <w:tag w:val="Biodiversity  Action Drop-Down List"/>
              <w:id w:val="-1717964540"/>
              <w:placeholder>
                <w:docPart w:val="8DABE3A3C373448CBB10C26F396EA3FF"/>
              </w:placeholder>
              <w:showingPlcHdr/>
              <w15:color w:val="00FF00"/>
              <w:dropDownList>
                <w:listItem w:displayText="Choose a Biodiversity Action" w:value=""/>
                <w:listItem w:displayText="Sign up for the National Education Nature Park and engage with resources throughout the year Home | Education Nature Park." w:value="2"/>
                <w:listItem w:displayText="Create a wild herb and flower garden." w:value="1"/>
                <w:listItem w:displayText="Plant more trees around the education setting with learners." w:value="3"/>
                <w:listItem w:displayText="Begin a reduced mowing regime." w:value="4"/>
                <w:listItem w:displayText="Creat a green wall on the estate." w:value="5"/>
                <w:listItem w:displayText="Create a hedgehog friendly campus." w:value="6"/>
                <w:listItem w:displayText="Grow your own – start a student allotment." w:value="8"/>
                <w:listItem w:displayText="Plant native species." w:value="9"/>
                <w:listItem w:displayText="Take part in a community clean up operation in the local area or organise your own." w:value="10"/>
                <w:listItem w:displayText="Request a Climate (STEM) Ambassador for expertise on how to restore biodiversity to your estate Request a STEM Ambassador." w:value="11"/>
                <w:listItem w:displayText="Explore funding opportunities through. " w:value="12"/>
                <w:listItem w:displayText="Consider partaking in 'No Mow' initiatives across your site." w:value="13"/>
                <w:listItem w:displayText="Host a community growing event at your setting." w:value="15"/>
                <w:listItem w:displayText="Consider tree planting exercises with your learners." w:value="16"/>
                <w:listItem w:displayText="Preserve or restore green spaces." w:value="20"/>
                <w:listItem w:displayText="Compost food waste and use the compost in other ways, e.g. as fertiliser on wild spaces or growing patches." w:value="21"/>
                <w:listItem w:displayText="Take part in 'No Mow' initiatives across your site." w:value="22"/>
                <w:listItem w:displayText="Create a 'wild' area in your grounds to help support and increase biodiversity." w:value="23"/>
                <w:listItem w:displayText="Install a pond and use it as a key learnign resource." w:value="24"/>
                <w:listItem w:displayText="Install bat boxes, swift boxes, bug hotels around the setting." w:value="25"/>
              </w:dropDownList>
            </w:sdtPr>
            <w:sdtContent>
              <w:p w14:paraId="6929C2E9" w14:textId="153241DC" w:rsidR="001E1B4A" w:rsidRPr="0096256F" w:rsidRDefault="001E1B4A" w:rsidP="001E1B4A">
                <w:pPr>
                  <w:rPr>
                    <w:rFonts w:ascii="Arial" w:hAnsi="Arial" w:cs="Arial"/>
                    <w:sz w:val="20"/>
                    <w:szCs w:val="20"/>
                  </w:rPr>
                </w:pPr>
                <w:r>
                  <w:rPr>
                    <w:rStyle w:val="PlaceholderText"/>
                  </w:rPr>
                  <w:t>Choose a biodiversity action.</w:t>
                </w:r>
              </w:p>
            </w:sdtContent>
          </w:sdt>
        </w:tc>
        <w:tc>
          <w:tcPr>
            <w:tcW w:w="2977" w:type="dxa"/>
            <w:shd w:val="clear" w:color="auto" w:fill="auto"/>
          </w:tcPr>
          <w:p w14:paraId="02274635" w14:textId="77777777" w:rsidR="001E1B4A" w:rsidRPr="0096256F" w:rsidRDefault="001E1B4A" w:rsidP="001E1B4A">
            <w:pPr>
              <w:jc w:val="center"/>
              <w:rPr>
                <w:rFonts w:ascii="Arial" w:hAnsi="Arial" w:cs="Arial"/>
                <w:sz w:val="20"/>
                <w:szCs w:val="20"/>
              </w:rPr>
            </w:pPr>
          </w:p>
        </w:tc>
        <w:tc>
          <w:tcPr>
            <w:tcW w:w="1417" w:type="dxa"/>
            <w:shd w:val="clear" w:color="auto" w:fill="auto"/>
          </w:tcPr>
          <w:p w14:paraId="37BCFF66" w14:textId="77777777" w:rsidR="001E1B4A" w:rsidRPr="0096256F" w:rsidRDefault="001E1B4A" w:rsidP="001E1B4A">
            <w:pPr>
              <w:jc w:val="center"/>
              <w:rPr>
                <w:rFonts w:ascii="Arial" w:hAnsi="Arial" w:cs="Arial"/>
                <w:sz w:val="20"/>
                <w:szCs w:val="20"/>
              </w:rPr>
            </w:pPr>
          </w:p>
        </w:tc>
        <w:tc>
          <w:tcPr>
            <w:tcW w:w="1276" w:type="dxa"/>
            <w:shd w:val="clear" w:color="auto" w:fill="auto"/>
          </w:tcPr>
          <w:p w14:paraId="689EC2F9" w14:textId="77777777" w:rsidR="001E1B4A" w:rsidRPr="0096256F" w:rsidRDefault="001E1B4A" w:rsidP="001E1B4A">
            <w:pPr>
              <w:jc w:val="center"/>
              <w:rPr>
                <w:rFonts w:ascii="Arial" w:hAnsi="Arial" w:cs="Arial"/>
                <w:sz w:val="20"/>
                <w:szCs w:val="20"/>
              </w:rPr>
            </w:pPr>
          </w:p>
        </w:tc>
        <w:tc>
          <w:tcPr>
            <w:tcW w:w="1418" w:type="dxa"/>
            <w:shd w:val="clear" w:color="auto" w:fill="auto"/>
          </w:tcPr>
          <w:p w14:paraId="2DAAAFE9" w14:textId="77777777" w:rsidR="001E1B4A" w:rsidRPr="0096256F" w:rsidRDefault="001E1B4A" w:rsidP="001E1B4A">
            <w:pPr>
              <w:jc w:val="center"/>
              <w:rPr>
                <w:rFonts w:ascii="Arial" w:hAnsi="Arial" w:cs="Arial"/>
                <w:sz w:val="20"/>
                <w:szCs w:val="20"/>
              </w:rPr>
            </w:pPr>
          </w:p>
        </w:tc>
        <w:tc>
          <w:tcPr>
            <w:tcW w:w="1417" w:type="dxa"/>
            <w:shd w:val="clear" w:color="auto" w:fill="auto"/>
          </w:tcPr>
          <w:p w14:paraId="082B553D" w14:textId="77777777" w:rsidR="001E1B4A" w:rsidRPr="0096256F" w:rsidRDefault="001E1B4A" w:rsidP="001E1B4A">
            <w:pPr>
              <w:jc w:val="center"/>
              <w:rPr>
                <w:rFonts w:ascii="Arial" w:hAnsi="Arial" w:cs="Arial"/>
                <w:sz w:val="20"/>
                <w:szCs w:val="20"/>
              </w:rPr>
            </w:pPr>
          </w:p>
        </w:tc>
        <w:tc>
          <w:tcPr>
            <w:tcW w:w="2552" w:type="dxa"/>
            <w:shd w:val="clear" w:color="auto" w:fill="auto"/>
          </w:tcPr>
          <w:p w14:paraId="0171C59A" w14:textId="77777777" w:rsidR="001E1B4A" w:rsidRPr="0096256F" w:rsidRDefault="001E1B4A" w:rsidP="001E1B4A">
            <w:pPr>
              <w:jc w:val="center"/>
              <w:rPr>
                <w:rFonts w:ascii="Arial" w:hAnsi="Arial" w:cs="Arial"/>
                <w:sz w:val="20"/>
                <w:szCs w:val="20"/>
              </w:rPr>
            </w:pPr>
          </w:p>
        </w:tc>
      </w:tr>
      <w:tr w:rsidR="001E1B4A" w14:paraId="183E2BD6" w14:textId="77777777" w:rsidTr="003D1C28">
        <w:tc>
          <w:tcPr>
            <w:tcW w:w="14029" w:type="dxa"/>
            <w:gridSpan w:val="8"/>
          </w:tcPr>
          <w:p w14:paraId="6FF1545B" w14:textId="1AAE7D2B" w:rsidR="001E1B4A" w:rsidRPr="00654FC6" w:rsidRDefault="001E1B4A" w:rsidP="001E1B4A">
            <w:pPr>
              <w:jc w:val="center"/>
              <w:rPr>
                <w:rFonts w:ascii="Arial" w:hAnsi="Arial" w:cs="Arial"/>
                <w:sz w:val="20"/>
                <w:szCs w:val="20"/>
              </w:rPr>
            </w:pPr>
            <w:r w:rsidRPr="00654FC6">
              <w:rPr>
                <w:rFonts w:ascii="Arial" w:hAnsi="Arial" w:cs="Arial"/>
                <w:noProof/>
                <w:color w:val="000000"/>
                <w:sz w:val="20"/>
                <w:szCs w:val="20"/>
              </w:rPr>
              <w:drawing>
                <wp:inline distT="0" distB="0" distL="0" distR="0" wp14:anchorId="6E868B0B" wp14:editId="20846605">
                  <wp:extent cx="8737372" cy="1085850"/>
                  <wp:effectExtent l="0" t="0" r="6985" b="0"/>
                  <wp:docPr id="26" name="Picture 26" descr="A colorful text on a pin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lorful text on a pink background&#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t="75005" b="121"/>
                          <a:stretch/>
                        </pic:blipFill>
                        <pic:spPr bwMode="auto">
                          <a:xfrm>
                            <a:off x="0" y="0"/>
                            <a:ext cx="8751226" cy="1087572"/>
                          </a:xfrm>
                          <a:prstGeom prst="rect">
                            <a:avLst/>
                          </a:prstGeom>
                          <a:ln>
                            <a:noFill/>
                          </a:ln>
                          <a:extLst>
                            <a:ext uri="{53640926-AAD7-44D8-BBD7-CCE9431645EC}">
                              <a14:shadowObscured xmlns:a14="http://schemas.microsoft.com/office/drawing/2010/main"/>
                            </a:ext>
                          </a:extLst>
                        </pic:spPr>
                      </pic:pic>
                    </a:graphicData>
                  </a:graphic>
                </wp:inline>
              </w:drawing>
            </w:r>
          </w:p>
        </w:tc>
      </w:tr>
      <w:tr w:rsidR="001E1B4A" w14:paraId="7330FCF5" w14:textId="77777777" w:rsidTr="003D1C28">
        <w:tc>
          <w:tcPr>
            <w:tcW w:w="14029" w:type="dxa"/>
            <w:gridSpan w:val="8"/>
            <w:shd w:val="clear" w:color="auto" w:fill="D9E2F3" w:themeFill="accent1" w:themeFillTint="33"/>
          </w:tcPr>
          <w:p w14:paraId="7E64936A" w14:textId="77777777" w:rsidR="001E1B4A" w:rsidRDefault="001E1B4A" w:rsidP="001E1B4A">
            <w:pPr>
              <w:jc w:val="center"/>
              <w:rPr>
                <w:rFonts w:ascii="Arial" w:hAnsi="Arial" w:cs="Arial"/>
                <w:b/>
                <w:bCs/>
                <w:sz w:val="20"/>
                <w:szCs w:val="20"/>
              </w:rPr>
            </w:pPr>
          </w:p>
          <w:p w14:paraId="6723EEB5" w14:textId="77777777" w:rsidR="001E1B4A" w:rsidRDefault="001E1B4A" w:rsidP="001E1B4A">
            <w:pPr>
              <w:jc w:val="center"/>
              <w:rPr>
                <w:rFonts w:ascii="Arial" w:hAnsi="Arial" w:cs="Arial"/>
                <w:b/>
                <w:bCs/>
                <w:sz w:val="20"/>
                <w:szCs w:val="20"/>
              </w:rPr>
            </w:pPr>
            <w:r>
              <w:rPr>
                <w:rFonts w:ascii="Arial" w:hAnsi="Arial" w:cs="Arial"/>
                <w:b/>
                <w:bCs/>
                <w:sz w:val="20"/>
                <w:szCs w:val="20"/>
              </w:rPr>
              <w:t xml:space="preserve">For </w:t>
            </w:r>
            <w:r w:rsidRPr="003D1C28">
              <w:rPr>
                <w:rFonts w:ascii="Arial" w:hAnsi="Arial" w:cs="Arial"/>
                <w:b/>
                <w:bCs/>
                <w:color w:val="C00000"/>
                <w:sz w:val="20"/>
                <w:szCs w:val="20"/>
              </w:rPr>
              <w:t xml:space="preserve">INSERT SCHOOL NAME HERE </w:t>
            </w:r>
            <w:r>
              <w:rPr>
                <w:rFonts w:ascii="Arial" w:hAnsi="Arial" w:cs="Arial"/>
                <w:b/>
                <w:bCs/>
                <w:sz w:val="20"/>
                <w:szCs w:val="20"/>
              </w:rPr>
              <w:t>to embed sustainability and climate education in the education setting to ensure all staff and students have the knowledge and skills to continue embedding sustainability in everything they do now and in the future.</w:t>
            </w:r>
          </w:p>
          <w:p w14:paraId="2C37C944" w14:textId="73783F5E" w:rsidR="001E1B4A" w:rsidRPr="0070572C" w:rsidRDefault="001E1B4A" w:rsidP="001E1B4A">
            <w:pPr>
              <w:jc w:val="center"/>
              <w:rPr>
                <w:rFonts w:ascii="Arial" w:hAnsi="Arial" w:cs="Arial"/>
                <w:b/>
                <w:bCs/>
                <w:sz w:val="20"/>
                <w:szCs w:val="20"/>
              </w:rPr>
            </w:pPr>
          </w:p>
        </w:tc>
      </w:tr>
      <w:tr w:rsidR="001E1B4A" w14:paraId="226212D0" w14:textId="77777777" w:rsidTr="00462A4E">
        <w:tc>
          <w:tcPr>
            <w:tcW w:w="846" w:type="dxa"/>
            <w:shd w:val="clear" w:color="auto" w:fill="E7E6E6" w:themeFill="background2"/>
          </w:tcPr>
          <w:p w14:paraId="71256C46" w14:textId="2396520F" w:rsidR="001E1B4A" w:rsidRPr="00654FC6" w:rsidRDefault="001E1B4A" w:rsidP="001E1B4A">
            <w:pPr>
              <w:jc w:val="center"/>
              <w:rPr>
                <w:rFonts w:ascii="Arial" w:hAnsi="Arial" w:cs="Arial"/>
                <w:sz w:val="20"/>
                <w:szCs w:val="20"/>
              </w:rPr>
            </w:pPr>
            <w:r w:rsidRPr="0070572C">
              <w:rPr>
                <w:rFonts w:ascii="Arial" w:hAnsi="Arial" w:cs="Arial"/>
                <w:b/>
                <w:bCs/>
                <w:sz w:val="20"/>
                <w:szCs w:val="20"/>
              </w:rPr>
              <w:t>Action Code</w:t>
            </w:r>
          </w:p>
        </w:tc>
        <w:tc>
          <w:tcPr>
            <w:tcW w:w="2126" w:type="dxa"/>
            <w:shd w:val="clear" w:color="auto" w:fill="E7E6E6" w:themeFill="background2"/>
          </w:tcPr>
          <w:p w14:paraId="7C86BCD8" w14:textId="77777777" w:rsidR="001E1B4A" w:rsidRDefault="001E1B4A" w:rsidP="001E1B4A">
            <w:pPr>
              <w:jc w:val="center"/>
              <w:rPr>
                <w:rFonts w:ascii="Arial" w:hAnsi="Arial" w:cs="Arial"/>
                <w:b/>
                <w:bCs/>
                <w:sz w:val="20"/>
                <w:szCs w:val="20"/>
              </w:rPr>
            </w:pPr>
          </w:p>
          <w:p w14:paraId="190C1736" w14:textId="2AAAFBB3" w:rsidR="001E1B4A" w:rsidRPr="00654FC6" w:rsidRDefault="001E1B4A" w:rsidP="001E1B4A">
            <w:pPr>
              <w:jc w:val="center"/>
              <w:rPr>
                <w:rFonts w:ascii="Arial" w:hAnsi="Arial" w:cs="Arial"/>
                <w:sz w:val="20"/>
                <w:szCs w:val="20"/>
              </w:rPr>
            </w:pPr>
            <w:r w:rsidRPr="0070572C">
              <w:rPr>
                <w:rFonts w:ascii="Arial" w:hAnsi="Arial" w:cs="Arial"/>
                <w:b/>
                <w:bCs/>
                <w:sz w:val="20"/>
                <w:szCs w:val="20"/>
              </w:rPr>
              <w:t>Action</w:t>
            </w:r>
          </w:p>
        </w:tc>
        <w:tc>
          <w:tcPr>
            <w:tcW w:w="2977" w:type="dxa"/>
            <w:shd w:val="clear" w:color="auto" w:fill="E7E6E6" w:themeFill="background2"/>
          </w:tcPr>
          <w:p w14:paraId="36CCD572" w14:textId="77777777" w:rsidR="001E1B4A" w:rsidRDefault="001E1B4A" w:rsidP="001E1B4A">
            <w:pPr>
              <w:jc w:val="center"/>
              <w:rPr>
                <w:rFonts w:ascii="Arial" w:hAnsi="Arial" w:cs="Arial"/>
                <w:b/>
                <w:bCs/>
                <w:sz w:val="20"/>
                <w:szCs w:val="20"/>
              </w:rPr>
            </w:pPr>
          </w:p>
          <w:p w14:paraId="4333C3C0" w14:textId="4C1C4754" w:rsidR="001E1B4A" w:rsidRPr="00654FC6" w:rsidRDefault="001E1B4A" w:rsidP="001E1B4A">
            <w:pPr>
              <w:jc w:val="center"/>
              <w:rPr>
                <w:rFonts w:ascii="Arial" w:hAnsi="Arial" w:cs="Arial"/>
                <w:sz w:val="20"/>
                <w:szCs w:val="20"/>
              </w:rPr>
            </w:pPr>
            <w:r>
              <w:rPr>
                <w:rFonts w:ascii="Arial" w:hAnsi="Arial" w:cs="Arial"/>
                <w:b/>
                <w:bCs/>
                <w:sz w:val="20"/>
                <w:szCs w:val="20"/>
              </w:rPr>
              <w:t>Items</w:t>
            </w:r>
          </w:p>
        </w:tc>
        <w:tc>
          <w:tcPr>
            <w:tcW w:w="1417" w:type="dxa"/>
            <w:shd w:val="clear" w:color="auto" w:fill="E7E6E6" w:themeFill="background2"/>
          </w:tcPr>
          <w:p w14:paraId="0F87D62E" w14:textId="77777777" w:rsidR="001E1B4A" w:rsidRDefault="001E1B4A" w:rsidP="001E1B4A">
            <w:pPr>
              <w:jc w:val="center"/>
              <w:rPr>
                <w:rFonts w:ascii="Arial" w:hAnsi="Arial" w:cs="Arial"/>
                <w:b/>
                <w:bCs/>
                <w:sz w:val="20"/>
                <w:szCs w:val="20"/>
              </w:rPr>
            </w:pPr>
          </w:p>
          <w:p w14:paraId="00B0340E" w14:textId="6B2542FD" w:rsidR="001E1B4A" w:rsidRPr="00654FC6" w:rsidRDefault="001E1B4A" w:rsidP="001E1B4A">
            <w:pPr>
              <w:jc w:val="center"/>
              <w:rPr>
                <w:rFonts w:ascii="Arial" w:hAnsi="Arial" w:cs="Arial"/>
                <w:sz w:val="20"/>
                <w:szCs w:val="20"/>
              </w:rPr>
            </w:pPr>
            <w:r w:rsidRPr="0070572C">
              <w:rPr>
                <w:rFonts w:ascii="Arial" w:hAnsi="Arial" w:cs="Arial"/>
                <w:b/>
                <w:bCs/>
                <w:sz w:val="20"/>
                <w:szCs w:val="20"/>
              </w:rPr>
              <w:t>Lead(s)</w:t>
            </w:r>
          </w:p>
        </w:tc>
        <w:tc>
          <w:tcPr>
            <w:tcW w:w="1276" w:type="dxa"/>
            <w:shd w:val="clear" w:color="auto" w:fill="E7E6E6" w:themeFill="background2"/>
          </w:tcPr>
          <w:p w14:paraId="7E6D00D9" w14:textId="77777777" w:rsidR="001E1B4A" w:rsidRDefault="001E1B4A" w:rsidP="001E1B4A">
            <w:pPr>
              <w:jc w:val="center"/>
              <w:rPr>
                <w:rFonts w:ascii="Arial" w:hAnsi="Arial" w:cs="Arial"/>
                <w:b/>
                <w:bCs/>
                <w:sz w:val="20"/>
                <w:szCs w:val="20"/>
              </w:rPr>
            </w:pPr>
          </w:p>
          <w:p w14:paraId="7430288D" w14:textId="3B81FD91" w:rsidR="001E1B4A" w:rsidRPr="00654FC6" w:rsidRDefault="001E1B4A" w:rsidP="001E1B4A">
            <w:pPr>
              <w:jc w:val="center"/>
              <w:rPr>
                <w:rFonts w:ascii="Arial" w:hAnsi="Arial" w:cs="Arial"/>
                <w:sz w:val="20"/>
                <w:szCs w:val="20"/>
              </w:rPr>
            </w:pPr>
            <w:r>
              <w:rPr>
                <w:rFonts w:ascii="Arial" w:hAnsi="Arial" w:cs="Arial"/>
                <w:b/>
                <w:bCs/>
                <w:sz w:val="20"/>
                <w:szCs w:val="20"/>
              </w:rPr>
              <w:t>Resources</w:t>
            </w:r>
          </w:p>
        </w:tc>
        <w:tc>
          <w:tcPr>
            <w:tcW w:w="1418" w:type="dxa"/>
            <w:shd w:val="clear" w:color="auto" w:fill="E7E6E6" w:themeFill="background2"/>
          </w:tcPr>
          <w:p w14:paraId="6B803770" w14:textId="77777777" w:rsidR="001E1B4A" w:rsidRDefault="001E1B4A" w:rsidP="001E1B4A">
            <w:pPr>
              <w:jc w:val="center"/>
              <w:rPr>
                <w:rFonts w:ascii="Arial" w:hAnsi="Arial" w:cs="Arial"/>
                <w:b/>
                <w:bCs/>
                <w:sz w:val="20"/>
                <w:szCs w:val="20"/>
              </w:rPr>
            </w:pPr>
          </w:p>
          <w:p w14:paraId="5448A6C5" w14:textId="00B2EECF" w:rsidR="001E1B4A" w:rsidRPr="00654FC6" w:rsidRDefault="001E1B4A" w:rsidP="001E1B4A">
            <w:pPr>
              <w:jc w:val="center"/>
              <w:rPr>
                <w:rFonts w:ascii="Arial" w:hAnsi="Arial" w:cs="Arial"/>
                <w:sz w:val="20"/>
                <w:szCs w:val="20"/>
              </w:rPr>
            </w:pPr>
            <w:r>
              <w:rPr>
                <w:rFonts w:ascii="Arial" w:hAnsi="Arial" w:cs="Arial"/>
                <w:b/>
                <w:bCs/>
                <w:sz w:val="20"/>
                <w:szCs w:val="20"/>
              </w:rPr>
              <w:t>Timeline</w:t>
            </w:r>
          </w:p>
        </w:tc>
        <w:tc>
          <w:tcPr>
            <w:tcW w:w="1417" w:type="dxa"/>
            <w:shd w:val="clear" w:color="auto" w:fill="E7E6E6" w:themeFill="background2"/>
          </w:tcPr>
          <w:p w14:paraId="563AB65B" w14:textId="571FED05" w:rsidR="001E1B4A" w:rsidRPr="00654FC6" w:rsidRDefault="001E1B4A" w:rsidP="001E1B4A">
            <w:pPr>
              <w:jc w:val="center"/>
              <w:rPr>
                <w:rFonts w:ascii="Arial" w:hAnsi="Arial" w:cs="Arial"/>
                <w:sz w:val="20"/>
                <w:szCs w:val="20"/>
              </w:rPr>
            </w:pPr>
            <w:r w:rsidRPr="0070572C">
              <w:rPr>
                <w:rFonts w:ascii="Arial" w:hAnsi="Arial" w:cs="Arial"/>
                <w:b/>
                <w:bCs/>
                <w:sz w:val="20"/>
                <w:szCs w:val="20"/>
              </w:rPr>
              <w:t>Carbon Saved (tCO2e)</w:t>
            </w:r>
          </w:p>
        </w:tc>
        <w:tc>
          <w:tcPr>
            <w:tcW w:w="2552" w:type="dxa"/>
            <w:shd w:val="clear" w:color="auto" w:fill="E7E6E6" w:themeFill="background2"/>
          </w:tcPr>
          <w:p w14:paraId="779D0B04" w14:textId="77777777" w:rsidR="001E1B4A" w:rsidRDefault="001E1B4A" w:rsidP="001E1B4A">
            <w:pPr>
              <w:jc w:val="center"/>
              <w:rPr>
                <w:rFonts w:ascii="Arial" w:hAnsi="Arial" w:cs="Arial"/>
                <w:b/>
                <w:bCs/>
                <w:sz w:val="20"/>
                <w:szCs w:val="20"/>
              </w:rPr>
            </w:pPr>
          </w:p>
          <w:p w14:paraId="24245F20" w14:textId="34089258" w:rsidR="001E1B4A" w:rsidRPr="00654FC6" w:rsidRDefault="001E1B4A" w:rsidP="001E1B4A">
            <w:pPr>
              <w:jc w:val="center"/>
              <w:rPr>
                <w:rFonts w:ascii="Arial" w:hAnsi="Arial" w:cs="Arial"/>
                <w:sz w:val="20"/>
                <w:szCs w:val="20"/>
              </w:rPr>
            </w:pPr>
            <w:r>
              <w:rPr>
                <w:rFonts w:ascii="Arial" w:hAnsi="Arial" w:cs="Arial"/>
                <w:b/>
                <w:bCs/>
                <w:sz w:val="20"/>
                <w:szCs w:val="20"/>
              </w:rPr>
              <w:t>Reporting</w:t>
            </w:r>
          </w:p>
        </w:tc>
      </w:tr>
      <w:tr w:rsidR="001E1B4A" w14:paraId="1AA63D37" w14:textId="77777777" w:rsidTr="00462A4E">
        <w:tc>
          <w:tcPr>
            <w:tcW w:w="846" w:type="dxa"/>
          </w:tcPr>
          <w:p w14:paraId="7AA6EA2E" w14:textId="515F4C1A" w:rsidR="001E1B4A" w:rsidRPr="0096256F" w:rsidRDefault="001E1B4A" w:rsidP="001E1B4A">
            <w:pPr>
              <w:jc w:val="center"/>
              <w:rPr>
                <w:rFonts w:ascii="Arial" w:hAnsi="Arial" w:cs="Arial"/>
                <w:sz w:val="20"/>
                <w:szCs w:val="20"/>
              </w:rPr>
            </w:pPr>
            <w:r w:rsidRPr="0096256F">
              <w:rPr>
                <w:rFonts w:ascii="Arial" w:hAnsi="Arial" w:cs="Arial"/>
                <w:sz w:val="20"/>
                <w:szCs w:val="20"/>
              </w:rPr>
              <w:t>C1</w:t>
            </w:r>
          </w:p>
        </w:tc>
        <w:tc>
          <w:tcPr>
            <w:tcW w:w="2126" w:type="dxa"/>
          </w:tcPr>
          <w:sdt>
            <w:sdtPr>
              <w:rPr>
                <w:rFonts w:ascii="Arial" w:hAnsi="Arial" w:cs="Arial"/>
                <w:sz w:val="20"/>
                <w:szCs w:val="20"/>
              </w:rPr>
              <w:alias w:val="Climate Education &amp; Green Skills Action Drop-Down List"/>
              <w:tag w:val="Climate Education &amp; Green Skills Action Drop-Down List"/>
              <w:id w:val="-1546898920"/>
              <w:placeholder>
                <w:docPart w:val="CAA488605E4346B5887D36FCF53F91EB"/>
              </w:placeholder>
              <w:showingPlcHdr/>
              <w15:color w:val="FFCC00"/>
              <w:dropDownList>
                <w:listItem w:displayText="Choose an Adaptation &amp; Resilience Action" w:value=""/>
                <w:listItem w:displayText="Sign up with Sustainability Support for Education." w:value="2"/>
                <w:listItem w:displayText="Embed sustainability into all lessons and courses." w:value="1"/>
                <w:listItem w:displayText="Create a Green Team." w:value="3"/>
                <w:listItem w:displayText="Ask subject leaders to review their area using the Teach First Curriculum for a Changing Climate (teachthefuture.uk)." w:value="5"/>
                <w:listItem w:displayText="Request a Climate (STEM) Ambassador to deliver a careers talk on their green career Request a STEM Ambassador." w:value="6"/>
                <w:listItem w:displayText="Identify opportunities within the existing curriculum across all subjects to embed sustainability." w:value="7"/>
                <w:listItem w:displayText="Find out more about Tomorrow’s Climate Scientists grants and request a Climate Ambassador as your project partner." w:value="8"/>
                <w:listItem w:displayText="Support staff with training to help them deliver high quality climate education." w:value="9"/>
                <w:listItem w:displayText="Deliver targeted careers advice and industry connections for students including work experience and networking opportunities." w:value="10"/>
                <w:listItem w:displayText="Consider the messages your artwork and displays around your setting are promoting. Encourage your students to create pieces or work, e.g art, poetry, that focus on climate action." w:value="11"/>
                <w:listItem w:displayText="Host sessions for your learners where they can learn how to take sustainable action in their daily lives, with relevance to your local area/community." w:value="12"/>
                <w:listItem w:displayText="Consider inviting professionals from the green sector into your setting to host assemblies/workshops/lessons with your learners to learn about potential future careers." w:value="14"/>
                <w:listItem w:displayText="Consider conducting an audit of your curriculum to understand where your learners are exposed to climate change, nature and the importance of sustainable actions, and where the gaps lie." w:value="15"/>
              </w:dropDownList>
            </w:sdtPr>
            <w:sdtContent>
              <w:p w14:paraId="4844B7E0" w14:textId="10FE2FFF" w:rsidR="001E1B4A" w:rsidRPr="0096256F" w:rsidRDefault="001E1B4A" w:rsidP="001E1B4A">
                <w:pPr>
                  <w:rPr>
                    <w:rFonts w:ascii="Arial" w:hAnsi="Arial" w:cs="Arial"/>
                    <w:sz w:val="20"/>
                    <w:szCs w:val="20"/>
                  </w:rPr>
                </w:pPr>
                <w:r>
                  <w:rPr>
                    <w:rStyle w:val="PlaceholderText"/>
                  </w:rPr>
                  <w:t>Choose a climate education &amp; green skills action.</w:t>
                </w:r>
              </w:p>
            </w:sdtContent>
          </w:sdt>
        </w:tc>
        <w:tc>
          <w:tcPr>
            <w:tcW w:w="2977" w:type="dxa"/>
          </w:tcPr>
          <w:p w14:paraId="2062DA6A" w14:textId="6956B1F3" w:rsidR="001E1B4A" w:rsidRPr="0096256F" w:rsidRDefault="001E1B4A" w:rsidP="001E1B4A">
            <w:pPr>
              <w:rPr>
                <w:rFonts w:ascii="Arial" w:hAnsi="Arial" w:cs="Arial"/>
                <w:sz w:val="20"/>
                <w:szCs w:val="20"/>
              </w:rPr>
            </w:pPr>
          </w:p>
        </w:tc>
        <w:tc>
          <w:tcPr>
            <w:tcW w:w="1417" w:type="dxa"/>
          </w:tcPr>
          <w:p w14:paraId="0FAC88CC" w14:textId="0E9F8F48" w:rsidR="001E1B4A" w:rsidRPr="0096256F" w:rsidRDefault="001E1B4A" w:rsidP="001E1B4A">
            <w:pPr>
              <w:jc w:val="center"/>
              <w:rPr>
                <w:rFonts w:ascii="Arial" w:hAnsi="Arial" w:cs="Arial"/>
                <w:sz w:val="20"/>
                <w:szCs w:val="20"/>
              </w:rPr>
            </w:pPr>
          </w:p>
        </w:tc>
        <w:tc>
          <w:tcPr>
            <w:tcW w:w="1276" w:type="dxa"/>
          </w:tcPr>
          <w:p w14:paraId="23C6CEB1" w14:textId="487A15B5" w:rsidR="001E1B4A" w:rsidRPr="0096256F" w:rsidRDefault="001E1B4A" w:rsidP="001E1B4A">
            <w:pPr>
              <w:jc w:val="center"/>
              <w:rPr>
                <w:rFonts w:ascii="Arial" w:hAnsi="Arial" w:cs="Arial"/>
                <w:sz w:val="20"/>
                <w:szCs w:val="20"/>
              </w:rPr>
            </w:pPr>
          </w:p>
        </w:tc>
        <w:tc>
          <w:tcPr>
            <w:tcW w:w="1418" w:type="dxa"/>
          </w:tcPr>
          <w:p w14:paraId="6EE54CEC" w14:textId="26CD1458" w:rsidR="001E1B4A" w:rsidRPr="0096256F" w:rsidRDefault="001E1B4A" w:rsidP="001E1B4A">
            <w:pPr>
              <w:jc w:val="center"/>
              <w:rPr>
                <w:rFonts w:ascii="Arial" w:hAnsi="Arial" w:cs="Arial"/>
                <w:sz w:val="20"/>
                <w:szCs w:val="20"/>
              </w:rPr>
            </w:pPr>
          </w:p>
        </w:tc>
        <w:tc>
          <w:tcPr>
            <w:tcW w:w="1417" w:type="dxa"/>
          </w:tcPr>
          <w:p w14:paraId="3859DEFA" w14:textId="37FE0330" w:rsidR="001E1B4A" w:rsidRPr="0096256F" w:rsidRDefault="001E1B4A" w:rsidP="001E1B4A">
            <w:pPr>
              <w:jc w:val="center"/>
              <w:rPr>
                <w:rFonts w:ascii="Arial" w:hAnsi="Arial" w:cs="Arial"/>
                <w:sz w:val="20"/>
                <w:szCs w:val="20"/>
              </w:rPr>
            </w:pPr>
          </w:p>
        </w:tc>
        <w:tc>
          <w:tcPr>
            <w:tcW w:w="2552" w:type="dxa"/>
            <w:shd w:val="clear" w:color="auto" w:fill="auto"/>
          </w:tcPr>
          <w:p w14:paraId="5748B074" w14:textId="257298BA" w:rsidR="001E1B4A" w:rsidRPr="0096256F" w:rsidRDefault="001E1B4A" w:rsidP="001E1B4A">
            <w:pPr>
              <w:jc w:val="center"/>
              <w:rPr>
                <w:rFonts w:ascii="Arial" w:hAnsi="Arial" w:cs="Arial"/>
                <w:sz w:val="20"/>
                <w:szCs w:val="20"/>
              </w:rPr>
            </w:pPr>
          </w:p>
        </w:tc>
      </w:tr>
      <w:tr w:rsidR="001E1B4A" w14:paraId="28393E37" w14:textId="77777777" w:rsidTr="00462A4E">
        <w:tc>
          <w:tcPr>
            <w:tcW w:w="846" w:type="dxa"/>
            <w:shd w:val="clear" w:color="auto" w:fill="auto"/>
          </w:tcPr>
          <w:p w14:paraId="7FE9B52B" w14:textId="4FF75D3B" w:rsidR="001E1B4A" w:rsidRPr="0096256F" w:rsidRDefault="001E1B4A" w:rsidP="001E1B4A">
            <w:pPr>
              <w:jc w:val="center"/>
              <w:rPr>
                <w:rFonts w:ascii="Arial" w:hAnsi="Arial" w:cs="Arial"/>
                <w:sz w:val="20"/>
                <w:szCs w:val="20"/>
              </w:rPr>
            </w:pPr>
            <w:r w:rsidRPr="0096256F">
              <w:rPr>
                <w:rFonts w:ascii="Arial" w:hAnsi="Arial" w:cs="Arial"/>
                <w:sz w:val="20"/>
                <w:szCs w:val="20"/>
              </w:rPr>
              <w:t>C2</w:t>
            </w:r>
          </w:p>
        </w:tc>
        <w:tc>
          <w:tcPr>
            <w:tcW w:w="2126" w:type="dxa"/>
            <w:shd w:val="clear" w:color="auto" w:fill="auto"/>
          </w:tcPr>
          <w:sdt>
            <w:sdtPr>
              <w:rPr>
                <w:rFonts w:ascii="Arial" w:hAnsi="Arial" w:cs="Arial"/>
                <w:sz w:val="20"/>
                <w:szCs w:val="20"/>
              </w:rPr>
              <w:alias w:val="Climate Education &amp; Green Skills Action Drop-Down List"/>
              <w:tag w:val="Climate Education &amp; Green Skills Action Drop-Down List"/>
              <w:id w:val="1789308225"/>
              <w:placeholder>
                <w:docPart w:val="9A76161822B44C34A38D877048C795B5"/>
              </w:placeholder>
              <w:showingPlcHdr/>
              <w15:color w:val="FFCC00"/>
              <w:dropDownList>
                <w:listItem w:displayText="Choose an Adaptation &amp; Resilience Action" w:value=""/>
                <w:listItem w:displayText="Sign up with Sustainability Support for Education." w:value="2"/>
                <w:listItem w:displayText="Embed sustainability into all lessons and courses." w:value="1"/>
                <w:listItem w:displayText="Create a Green Team." w:value="3"/>
                <w:listItem w:displayText="Ask subject leaders to review their area using the Teach First Curriculum for a Changing Climate (teachthefuture.uk)." w:value="5"/>
                <w:listItem w:displayText="Request a Climate (STEM) Ambassador to deliver a careers talk on their green career Request a STEM Ambassador." w:value="6"/>
                <w:listItem w:displayText="Identify opportunities within the existing curriculum across all subjects to embed sustainability." w:value="7"/>
                <w:listItem w:displayText="Find out more about Tomorrow’s Climate Scientists grants and request a Climate Ambassador as your project partner." w:value="8"/>
                <w:listItem w:displayText="Support staff with training to help them deliver high quality climate education." w:value="9"/>
                <w:listItem w:displayText="Deliver targeted careers advice and industry connections for students including work experience and networking opportunities." w:value="10"/>
                <w:listItem w:displayText="Consider the messages your artwork and displays around your setting are promoting. Encourage your students to create pieces or work, e.g art, poetry, that focus on climate action." w:value="11"/>
                <w:listItem w:displayText="Host sessions for your learners where they can learn how to take sustainable action in their daily lives, with relevance to your local area/community." w:value="12"/>
                <w:listItem w:displayText="Consider inviting professionals from the green sector into your setting to host assemblies/workshops/lessons with your learners to learn about potential future careers." w:value="14"/>
                <w:listItem w:displayText="Consider conducting an audit of your curriculum to understand where your learners are exposed to climate change, nature and the importance of sustainable actions, and where the gaps lie." w:value="15"/>
              </w:dropDownList>
            </w:sdtPr>
            <w:sdtContent>
              <w:p w14:paraId="5E5EBA9F" w14:textId="01306562" w:rsidR="001E1B4A" w:rsidRPr="0096256F" w:rsidRDefault="001E1B4A" w:rsidP="001E1B4A">
                <w:pPr>
                  <w:rPr>
                    <w:rFonts w:ascii="Arial" w:hAnsi="Arial" w:cs="Arial"/>
                    <w:sz w:val="20"/>
                    <w:szCs w:val="20"/>
                  </w:rPr>
                </w:pPr>
                <w:r>
                  <w:rPr>
                    <w:rStyle w:val="PlaceholderText"/>
                  </w:rPr>
                  <w:t>Choose a climate education &amp; green skills action.</w:t>
                </w:r>
              </w:p>
            </w:sdtContent>
          </w:sdt>
        </w:tc>
        <w:tc>
          <w:tcPr>
            <w:tcW w:w="2977" w:type="dxa"/>
            <w:shd w:val="clear" w:color="auto" w:fill="auto"/>
          </w:tcPr>
          <w:p w14:paraId="44D11739" w14:textId="6A26B0BA" w:rsidR="001E1B4A" w:rsidRPr="0096256F" w:rsidRDefault="001E1B4A" w:rsidP="001E1B4A">
            <w:pPr>
              <w:rPr>
                <w:rFonts w:ascii="Arial" w:hAnsi="Arial" w:cs="Arial"/>
                <w:sz w:val="20"/>
                <w:szCs w:val="20"/>
              </w:rPr>
            </w:pPr>
          </w:p>
        </w:tc>
        <w:tc>
          <w:tcPr>
            <w:tcW w:w="1417" w:type="dxa"/>
            <w:shd w:val="clear" w:color="auto" w:fill="auto"/>
          </w:tcPr>
          <w:p w14:paraId="0EDF483E" w14:textId="1A487E6C" w:rsidR="001E1B4A" w:rsidRPr="0096256F" w:rsidRDefault="001E1B4A" w:rsidP="001E1B4A">
            <w:pPr>
              <w:jc w:val="center"/>
              <w:rPr>
                <w:rFonts w:ascii="Arial" w:hAnsi="Arial" w:cs="Arial"/>
                <w:sz w:val="20"/>
                <w:szCs w:val="20"/>
              </w:rPr>
            </w:pPr>
          </w:p>
        </w:tc>
        <w:tc>
          <w:tcPr>
            <w:tcW w:w="1276" w:type="dxa"/>
            <w:shd w:val="clear" w:color="auto" w:fill="auto"/>
          </w:tcPr>
          <w:p w14:paraId="5EC560A5" w14:textId="19756A42" w:rsidR="001E1B4A" w:rsidRPr="0096256F" w:rsidRDefault="001E1B4A" w:rsidP="001E1B4A">
            <w:pPr>
              <w:jc w:val="center"/>
              <w:rPr>
                <w:rFonts w:ascii="Arial" w:hAnsi="Arial" w:cs="Arial"/>
                <w:sz w:val="20"/>
                <w:szCs w:val="20"/>
              </w:rPr>
            </w:pPr>
          </w:p>
        </w:tc>
        <w:tc>
          <w:tcPr>
            <w:tcW w:w="1418" w:type="dxa"/>
            <w:shd w:val="clear" w:color="auto" w:fill="auto"/>
          </w:tcPr>
          <w:p w14:paraId="375F4454" w14:textId="24923E86" w:rsidR="001E1B4A" w:rsidRPr="0096256F" w:rsidRDefault="001E1B4A" w:rsidP="001E1B4A">
            <w:pPr>
              <w:jc w:val="center"/>
              <w:rPr>
                <w:rFonts w:ascii="Arial" w:hAnsi="Arial" w:cs="Arial"/>
                <w:sz w:val="20"/>
                <w:szCs w:val="20"/>
              </w:rPr>
            </w:pPr>
          </w:p>
        </w:tc>
        <w:tc>
          <w:tcPr>
            <w:tcW w:w="1417" w:type="dxa"/>
            <w:shd w:val="clear" w:color="auto" w:fill="auto"/>
          </w:tcPr>
          <w:p w14:paraId="2E5ADC37" w14:textId="0219EF4D" w:rsidR="001E1B4A" w:rsidRPr="0096256F" w:rsidRDefault="001E1B4A" w:rsidP="001E1B4A">
            <w:pPr>
              <w:jc w:val="center"/>
              <w:rPr>
                <w:rFonts w:ascii="Arial" w:hAnsi="Arial" w:cs="Arial"/>
                <w:sz w:val="20"/>
                <w:szCs w:val="20"/>
              </w:rPr>
            </w:pPr>
          </w:p>
        </w:tc>
        <w:tc>
          <w:tcPr>
            <w:tcW w:w="2552" w:type="dxa"/>
            <w:shd w:val="clear" w:color="auto" w:fill="auto"/>
          </w:tcPr>
          <w:p w14:paraId="3B4D86CD" w14:textId="5EBC8A7E" w:rsidR="001E1B4A" w:rsidRPr="0096256F" w:rsidRDefault="001E1B4A" w:rsidP="001E1B4A">
            <w:pPr>
              <w:rPr>
                <w:rFonts w:ascii="Arial" w:hAnsi="Arial" w:cs="Arial"/>
                <w:sz w:val="20"/>
                <w:szCs w:val="20"/>
              </w:rPr>
            </w:pPr>
          </w:p>
        </w:tc>
      </w:tr>
      <w:tr w:rsidR="001E1B4A" w14:paraId="04772ED4" w14:textId="77777777" w:rsidTr="00462A4E">
        <w:tc>
          <w:tcPr>
            <w:tcW w:w="846" w:type="dxa"/>
          </w:tcPr>
          <w:p w14:paraId="24D9221E" w14:textId="62A68034" w:rsidR="001E1B4A" w:rsidRPr="0096256F" w:rsidRDefault="001E1B4A" w:rsidP="001E1B4A">
            <w:pPr>
              <w:jc w:val="center"/>
              <w:rPr>
                <w:rFonts w:ascii="Arial" w:hAnsi="Arial" w:cs="Arial"/>
                <w:sz w:val="20"/>
                <w:szCs w:val="20"/>
              </w:rPr>
            </w:pPr>
            <w:r w:rsidRPr="0096256F">
              <w:rPr>
                <w:rFonts w:ascii="Arial" w:hAnsi="Arial" w:cs="Arial"/>
                <w:sz w:val="20"/>
                <w:szCs w:val="20"/>
              </w:rPr>
              <w:lastRenderedPageBreak/>
              <w:t>C3</w:t>
            </w:r>
          </w:p>
        </w:tc>
        <w:tc>
          <w:tcPr>
            <w:tcW w:w="2126" w:type="dxa"/>
          </w:tcPr>
          <w:sdt>
            <w:sdtPr>
              <w:rPr>
                <w:rFonts w:ascii="Arial" w:hAnsi="Arial" w:cs="Arial"/>
                <w:sz w:val="20"/>
                <w:szCs w:val="20"/>
              </w:rPr>
              <w:alias w:val="Climate Education &amp; Green Skills Action Drop-Down List"/>
              <w:tag w:val="Climate Education &amp; Green Skills Action Drop-Down List"/>
              <w:id w:val="-772931253"/>
              <w:placeholder>
                <w:docPart w:val="2AD50E75C3BF48318A38ED7E56EECABD"/>
              </w:placeholder>
              <w:showingPlcHdr/>
              <w15:color w:val="FFCC00"/>
              <w:dropDownList>
                <w:listItem w:displayText="Choose an Adaptation &amp; Resilience Action" w:value=""/>
                <w:listItem w:displayText="Sign up with Sustainability Support for Education." w:value="2"/>
                <w:listItem w:displayText="Embed sustainability into all lessons and courses." w:value="1"/>
                <w:listItem w:displayText="Create a Green Team." w:value="3"/>
                <w:listItem w:displayText="Ask subject leaders to review their area using the Teach First Curriculum for a Changing Climate (teachthefuture.uk)." w:value="5"/>
                <w:listItem w:displayText="Request a Climate (STEM) Ambassador to deliver a careers talk on their green career Request a STEM Ambassador." w:value="6"/>
                <w:listItem w:displayText="Identify opportunities within the existing curriculum across all subjects to embed sustainability." w:value="7"/>
                <w:listItem w:displayText="Find out more about Tomorrow’s Climate Scientists grants and request a Climate Ambassador as your project partner." w:value="8"/>
                <w:listItem w:displayText="Support staff with training to help them deliver high quality climate education." w:value="9"/>
                <w:listItem w:displayText="Deliver targeted careers advice and industry connections for students including work experience and networking opportunities." w:value="10"/>
                <w:listItem w:displayText="Consider the messages your artwork and displays around your setting are promoting. Encourage your students to create pieces or work, e.g art, poetry, that focus on climate action." w:value="11"/>
                <w:listItem w:displayText="Host sessions for your learners where they can learn how to take sustainable action in their daily lives, with relevance to your local area/community." w:value="12"/>
                <w:listItem w:displayText="Consider inviting professionals from the green sector into your setting to host assemblies/workshops/lessons with your learners to learn about potential future careers." w:value="14"/>
                <w:listItem w:displayText="Consider conducting an audit of your curriculum to understand where your learners are exposed to climate change, nature and the importance of sustainable actions, and where the gaps lie." w:value="15"/>
              </w:dropDownList>
            </w:sdtPr>
            <w:sdtContent>
              <w:p w14:paraId="38FE9691" w14:textId="08021565" w:rsidR="001E1B4A" w:rsidRPr="0096256F" w:rsidRDefault="001E1B4A" w:rsidP="001E1B4A">
                <w:pPr>
                  <w:rPr>
                    <w:rFonts w:ascii="Arial" w:hAnsi="Arial" w:cs="Arial"/>
                    <w:sz w:val="20"/>
                    <w:szCs w:val="20"/>
                  </w:rPr>
                </w:pPr>
                <w:r>
                  <w:rPr>
                    <w:rStyle w:val="PlaceholderText"/>
                  </w:rPr>
                  <w:t>Choose a climate education &amp; green skills action.</w:t>
                </w:r>
              </w:p>
            </w:sdtContent>
          </w:sdt>
        </w:tc>
        <w:tc>
          <w:tcPr>
            <w:tcW w:w="2977" w:type="dxa"/>
          </w:tcPr>
          <w:p w14:paraId="19E2FEF6" w14:textId="77777777" w:rsidR="001E1B4A" w:rsidRPr="0096256F" w:rsidRDefault="001E1B4A" w:rsidP="001E1B4A">
            <w:pPr>
              <w:jc w:val="center"/>
              <w:rPr>
                <w:rFonts w:ascii="Arial" w:hAnsi="Arial" w:cs="Arial"/>
                <w:sz w:val="20"/>
                <w:szCs w:val="20"/>
              </w:rPr>
            </w:pPr>
          </w:p>
        </w:tc>
        <w:tc>
          <w:tcPr>
            <w:tcW w:w="1417" w:type="dxa"/>
          </w:tcPr>
          <w:p w14:paraId="345BE561" w14:textId="77777777" w:rsidR="001E1B4A" w:rsidRPr="0096256F" w:rsidRDefault="001E1B4A" w:rsidP="001E1B4A">
            <w:pPr>
              <w:jc w:val="center"/>
              <w:rPr>
                <w:rFonts w:ascii="Arial" w:hAnsi="Arial" w:cs="Arial"/>
                <w:sz w:val="20"/>
                <w:szCs w:val="20"/>
              </w:rPr>
            </w:pPr>
          </w:p>
        </w:tc>
        <w:tc>
          <w:tcPr>
            <w:tcW w:w="1276" w:type="dxa"/>
          </w:tcPr>
          <w:p w14:paraId="447B950D" w14:textId="77777777" w:rsidR="001E1B4A" w:rsidRPr="0096256F" w:rsidRDefault="001E1B4A" w:rsidP="001E1B4A">
            <w:pPr>
              <w:jc w:val="center"/>
              <w:rPr>
                <w:rFonts w:ascii="Arial" w:hAnsi="Arial" w:cs="Arial"/>
                <w:sz w:val="20"/>
                <w:szCs w:val="20"/>
              </w:rPr>
            </w:pPr>
          </w:p>
        </w:tc>
        <w:tc>
          <w:tcPr>
            <w:tcW w:w="1418" w:type="dxa"/>
          </w:tcPr>
          <w:p w14:paraId="5411F341" w14:textId="77777777" w:rsidR="001E1B4A" w:rsidRPr="0096256F" w:rsidRDefault="001E1B4A" w:rsidP="001E1B4A">
            <w:pPr>
              <w:jc w:val="center"/>
              <w:rPr>
                <w:rFonts w:ascii="Arial" w:hAnsi="Arial" w:cs="Arial"/>
                <w:sz w:val="20"/>
                <w:szCs w:val="20"/>
              </w:rPr>
            </w:pPr>
          </w:p>
        </w:tc>
        <w:tc>
          <w:tcPr>
            <w:tcW w:w="1417" w:type="dxa"/>
          </w:tcPr>
          <w:p w14:paraId="4FADF528" w14:textId="77777777" w:rsidR="001E1B4A" w:rsidRPr="0096256F" w:rsidRDefault="001E1B4A" w:rsidP="001E1B4A">
            <w:pPr>
              <w:jc w:val="center"/>
              <w:rPr>
                <w:rFonts w:ascii="Arial" w:hAnsi="Arial" w:cs="Arial"/>
                <w:sz w:val="20"/>
                <w:szCs w:val="20"/>
              </w:rPr>
            </w:pPr>
          </w:p>
        </w:tc>
        <w:tc>
          <w:tcPr>
            <w:tcW w:w="2552" w:type="dxa"/>
          </w:tcPr>
          <w:p w14:paraId="5FA2D2A0" w14:textId="77777777" w:rsidR="001E1B4A" w:rsidRPr="0096256F" w:rsidRDefault="001E1B4A" w:rsidP="001E1B4A">
            <w:pPr>
              <w:jc w:val="center"/>
              <w:rPr>
                <w:rFonts w:ascii="Arial" w:hAnsi="Arial" w:cs="Arial"/>
                <w:sz w:val="20"/>
                <w:szCs w:val="20"/>
              </w:rPr>
            </w:pPr>
          </w:p>
        </w:tc>
      </w:tr>
      <w:tr w:rsidR="001E1B4A" w14:paraId="04C1621F" w14:textId="77777777" w:rsidTr="00462A4E">
        <w:tc>
          <w:tcPr>
            <w:tcW w:w="846" w:type="dxa"/>
          </w:tcPr>
          <w:p w14:paraId="1C8CE13C" w14:textId="2060293C" w:rsidR="001E1B4A" w:rsidRPr="0096256F" w:rsidRDefault="001E1B4A" w:rsidP="001E1B4A">
            <w:pPr>
              <w:jc w:val="center"/>
              <w:rPr>
                <w:rFonts w:ascii="Arial" w:hAnsi="Arial" w:cs="Arial"/>
                <w:sz w:val="20"/>
                <w:szCs w:val="20"/>
              </w:rPr>
            </w:pPr>
            <w:r w:rsidRPr="0096256F">
              <w:rPr>
                <w:rFonts w:ascii="Arial" w:hAnsi="Arial" w:cs="Arial"/>
                <w:sz w:val="20"/>
                <w:szCs w:val="20"/>
              </w:rPr>
              <w:t>C4</w:t>
            </w:r>
          </w:p>
        </w:tc>
        <w:tc>
          <w:tcPr>
            <w:tcW w:w="2126" w:type="dxa"/>
          </w:tcPr>
          <w:sdt>
            <w:sdtPr>
              <w:rPr>
                <w:rFonts w:ascii="Arial" w:hAnsi="Arial" w:cs="Arial"/>
                <w:sz w:val="20"/>
                <w:szCs w:val="20"/>
              </w:rPr>
              <w:alias w:val="Climate Education &amp; Green Skills Action Drop-Down List"/>
              <w:tag w:val="Climate Education &amp; Green Skills Action Drop-Down List"/>
              <w:id w:val="-555927195"/>
              <w:placeholder>
                <w:docPart w:val="FC6DDBC0B9F04FDA9C7AC5F1F05F27F3"/>
              </w:placeholder>
              <w:showingPlcHdr/>
              <w15:color w:val="FFCC00"/>
              <w:dropDownList>
                <w:listItem w:displayText="Choose an Adaptation &amp; Resilience Action" w:value=""/>
                <w:listItem w:displayText="Sign up with Sustainability Support for Education." w:value="2"/>
                <w:listItem w:displayText="Embed sustainability into all lessons and courses." w:value="1"/>
                <w:listItem w:displayText="Create a Green Team." w:value="3"/>
                <w:listItem w:displayText="Ask subject leaders to review their area using the Teach First Curriculum for a Changing Climate (teachthefuture.uk)." w:value="5"/>
                <w:listItem w:displayText="Request a Climate (STEM) Ambassador to deliver a careers talk on their green career Request a STEM Ambassador." w:value="6"/>
                <w:listItem w:displayText="Identify opportunities within the existing curriculum across all subjects to embed sustainability." w:value="7"/>
                <w:listItem w:displayText="Find out more about Tomorrow’s Climate Scientists grants and request a Climate Ambassador as your project partner." w:value="8"/>
                <w:listItem w:displayText="Support staff with training to help them deliver high quality climate education." w:value="9"/>
                <w:listItem w:displayText="Deliver targeted careers advice and industry connections for students including work experience and networking opportunities." w:value="10"/>
                <w:listItem w:displayText="Consider the messages your artwork and displays around your setting are promoting. Encourage your students to create pieces or work, e.g art, poetry, that focus on climate action." w:value="11"/>
                <w:listItem w:displayText="Host sessions for your learners where they can learn how to take sustainable action in their daily lives, with relevance to your local area/community." w:value="12"/>
                <w:listItem w:displayText="Consider inviting professionals from the green sector into your setting to host assemblies/workshops/lessons with your learners to learn about potential future careers." w:value="14"/>
                <w:listItem w:displayText="Consider conducting an audit of your curriculum to understand where your learners are exposed to climate change, nature and the importance of sustainable actions, and where the gaps lie." w:value="15"/>
              </w:dropDownList>
            </w:sdtPr>
            <w:sdtContent>
              <w:p w14:paraId="63A98E0A" w14:textId="289C0B95" w:rsidR="001E1B4A" w:rsidRPr="0096256F" w:rsidRDefault="001E1B4A" w:rsidP="001E1B4A">
                <w:pPr>
                  <w:rPr>
                    <w:rFonts w:ascii="Arial" w:hAnsi="Arial" w:cs="Arial"/>
                    <w:sz w:val="20"/>
                    <w:szCs w:val="20"/>
                  </w:rPr>
                </w:pPr>
                <w:r>
                  <w:rPr>
                    <w:rStyle w:val="PlaceholderText"/>
                  </w:rPr>
                  <w:t>Choose a climate education &amp; green skills action.</w:t>
                </w:r>
              </w:p>
            </w:sdtContent>
          </w:sdt>
        </w:tc>
        <w:tc>
          <w:tcPr>
            <w:tcW w:w="2977" w:type="dxa"/>
          </w:tcPr>
          <w:p w14:paraId="7ABB0E44" w14:textId="77777777" w:rsidR="001E1B4A" w:rsidRPr="0096256F" w:rsidRDefault="001E1B4A" w:rsidP="001E1B4A">
            <w:pPr>
              <w:jc w:val="center"/>
              <w:rPr>
                <w:rFonts w:ascii="Arial" w:hAnsi="Arial" w:cs="Arial"/>
                <w:sz w:val="20"/>
                <w:szCs w:val="20"/>
              </w:rPr>
            </w:pPr>
          </w:p>
        </w:tc>
        <w:tc>
          <w:tcPr>
            <w:tcW w:w="1417" w:type="dxa"/>
          </w:tcPr>
          <w:p w14:paraId="751F3179" w14:textId="77777777" w:rsidR="001E1B4A" w:rsidRPr="0096256F" w:rsidRDefault="001E1B4A" w:rsidP="001E1B4A">
            <w:pPr>
              <w:jc w:val="center"/>
              <w:rPr>
                <w:rFonts w:ascii="Arial" w:hAnsi="Arial" w:cs="Arial"/>
                <w:sz w:val="20"/>
                <w:szCs w:val="20"/>
              </w:rPr>
            </w:pPr>
          </w:p>
        </w:tc>
        <w:tc>
          <w:tcPr>
            <w:tcW w:w="1276" w:type="dxa"/>
          </w:tcPr>
          <w:p w14:paraId="48B9E904" w14:textId="77777777" w:rsidR="001E1B4A" w:rsidRPr="0096256F" w:rsidRDefault="001E1B4A" w:rsidP="001E1B4A">
            <w:pPr>
              <w:jc w:val="center"/>
              <w:rPr>
                <w:rFonts w:ascii="Arial" w:hAnsi="Arial" w:cs="Arial"/>
                <w:sz w:val="20"/>
                <w:szCs w:val="20"/>
              </w:rPr>
            </w:pPr>
          </w:p>
        </w:tc>
        <w:tc>
          <w:tcPr>
            <w:tcW w:w="1418" w:type="dxa"/>
          </w:tcPr>
          <w:p w14:paraId="1F2D1440" w14:textId="77777777" w:rsidR="001E1B4A" w:rsidRPr="0096256F" w:rsidRDefault="001E1B4A" w:rsidP="001E1B4A">
            <w:pPr>
              <w:jc w:val="center"/>
              <w:rPr>
                <w:rFonts w:ascii="Arial" w:hAnsi="Arial" w:cs="Arial"/>
                <w:sz w:val="20"/>
                <w:szCs w:val="20"/>
              </w:rPr>
            </w:pPr>
          </w:p>
        </w:tc>
        <w:tc>
          <w:tcPr>
            <w:tcW w:w="1417" w:type="dxa"/>
          </w:tcPr>
          <w:p w14:paraId="1F6E8DE7" w14:textId="77777777" w:rsidR="001E1B4A" w:rsidRPr="0096256F" w:rsidRDefault="001E1B4A" w:rsidP="001E1B4A">
            <w:pPr>
              <w:jc w:val="center"/>
              <w:rPr>
                <w:rFonts w:ascii="Arial" w:hAnsi="Arial" w:cs="Arial"/>
                <w:sz w:val="20"/>
                <w:szCs w:val="20"/>
              </w:rPr>
            </w:pPr>
          </w:p>
        </w:tc>
        <w:tc>
          <w:tcPr>
            <w:tcW w:w="2552" w:type="dxa"/>
            <w:shd w:val="clear" w:color="auto" w:fill="auto"/>
          </w:tcPr>
          <w:p w14:paraId="6F46A8AA" w14:textId="77777777" w:rsidR="001E1B4A" w:rsidRPr="0096256F" w:rsidRDefault="001E1B4A" w:rsidP="001E1B4A">
            <w:pPr>
              <w:jc w:val="center"/>
              <w:rPr>
                <w:rFonts w:ascii="Arial" w:hAnsi="Arial" w:cs="Arial"/>
                <w:sz w:val="20"/>
                <w:szCs w:val="20"/>
              </w:rPr>
            </w:pPr>
          </w:p>
        </w:tc>
      </w:tr>
    </w:tbl>
    <w:p w14:paraId="58B83B5D" w14:textId="77777777" w:rsidR="0095149A" w:rsidRDefault="0095149A" w:rsidP="00A322D0">
      <w:pPr>
        <w:rPr>
          <w:rStyle w:val="oypena"/>
          <w:rFonts w:ascii="Arial" w:hAnsi="Arial" w:cs="Arial"/>
          <w:color w:val="000000"/>
          <w:sz w:val="20"/>
          <w:szCs w:val="20"/>
        </w:rPr>
      </w:pPr>
    </w:p>
    <w:p w14:paraId="7367C0D7" w14:textId="1D9B80EA" w:rsidR="0096256F" w:rsidRDefault="00FA39BF" w:rsidP="0096256F">
      <w:pPr>
        <w:ind w:firstLine="720"/>
        <w:rPr>
          <w:rStyle w:val="oypena"/>
          <w:rFonts w:ascii="Arial" w:hAnsi="Arial" w:cs="Arial"/>
          <w:color w:val="000000"/>
          <w:sz w:val="20"/>
          <w:szCs w:val="20"/>
        </w:rPr>
      </w:pPr>
      <w:r>
        <w:rPr>
          <w:rStyle w:val="oypena"/>
          <w:rFonts w:ascii="Arial" w:hAnsi="Arial" w:cs="Arial"/>
          <w:color w:val="000000"/>
          <w:sz w:val="20"/>
          <w:szCs w:val="20"/>
        </w:rPr>
        <w:t xml:space="preserve">This allows for </w:t>
      </w:r>
      <w:r w:rsidR="0096256F" w:rsidRPr="0096256F">
        <w:rPr>
          <w:rStyle w:val="oypena"/>
          <w:rFonts w:ascii="Arial" w:hAnsi="Arial" w:cs="Arial"/>
          <w:color w:val="C00000"/>
          <w:sz w:val="20"/>
          <w:szCs w:val="20"/>
        </w:rPr>
        <w:t>INSERT EDUCATION SETTING NAME HERE</w:t>
      </w:r>
      <w:r w:rsidRPr="0096256F">
        <w:rPr>
          <w:rStyle w:val="oypena"/>
          <w:rFonts w:ascii="Arial" w:hAnsi="Arial" w:cs="Arial"/>
          <w:color w:val="C00000"/>
          <w:sz w:val="20"/>
          <w:szCs w:val="20"/>
        </w:rPr>
        <w:t xml:space="preserve"> </w:t>
      </w:r>
      <w:r>
        <w:rPr>
          <w:rStyle w:val="oypena"/>
          <w:rFonts w:ascii="Arial" w:hAnsi="Arial" w:cs="Arial"/>
          <w:color w:val="000000"/>
          <w:sz w:val="20"/>
          <w:szCs w:val="20"/>
        </w:rPr>
        <w:t xml:space="preserve">to set out their own ambitions with students and staff in a realistic and impactful way to ensure </w:t>
      </w:r>
      <w:r w:rsidR="0096256F">
        <w:rPr>
          <w:rStyle w:val="oypena"/>
          <w:rFonts w:ascii="Arial" w:hAnsi="Arial" w:cs="Arial"/>
          <w:color w:val="000000"/>
          <w:sz w:val="20"/>
          <w:szCs w:val="20"/>
        </w:rPr>
        <w:t xml:space="preserve">they </w:t>
      </w:r>
      <w:r>
        <w:rPr>
          <w:rStyle w:val="oypena"/>
          <w:rFonts w:ascii="Arial" w:hAnsi="Arial" w:cs="Arial"/>
          <w:color w:val="000000"/>
          <w:sz w:val="20"/>
          <w:szCs w:val="20"/>
        </w:rPr>
        <w:t xml:space="preserve">achieve the main goals of the 4 pillars. </w:t>
      </w:r>
    </w:p>
    <w:p w14:paraId="7826D59E" w14:textId="7A5262C7" w:rsidR="00A322D0" w:rsidRPr="006B24D8" w:rsidRDefault="00612A87" w:rsidP="00F349AE">
      <w:pPr>
        <w:pStyle w:val="Heading1"/>
        <w:rPr>
          <w:u w:val="single"/>
        </w:rPr>
      </w:pPr>
      <w:bookmarkStart w:id="4" w:name="_Toc172102450"/>
      <w:r w:rsidRPr="006B24D8">
        <w:rPr>
          <w:noProof/>
          <w:u w:val="single"/>
        </w:rPr>
        <w:lastRenderedPageBreak/>
        <w:drawing>
          <wp:anchor distT="0" distB="0" distL="114300" distR="114300" simplePos="0" relativeHeight="251714560" behindDoc="0" locked="0" layoutInCell="1" allowOverlap="1" wp14:anchorId="64E4470D" wp14:editId="6912C2D8">
            <wp:simplePos x="0" y="0"/>
            <wp:positionH relativeFrom="margin">
              <wp:posOffset>4476750</wp:posOffset>
            </wp:positionH>
            <wp:positionV relativeFrom="paragraph">
              <wp:posOffset>56515</wp:posOffset>
            </wp:positionV>
            <wp:extent cx="4382770" cy="5495925"/>
            <wp:effectExtent l="0" t="0" r="0" b="9525"/>
            <wp:wrapSquare wrapText="bothSides"/>
            <wp:docPr id="488403153" name="Picture 488403153"/>
            <wp:cNvGraphicFramePr/>
            <a:graphic xmlns:a="http://schemas.openxmlformats.org/drawingml/2006/main">
              <a:graphicData uri="http://schemas.openxmlformats.org/drawingml/2006/picture">
                <pic:pic xmlns:pic="http://schemas.openxmlformats.org/drawingml/2006/picture">
                  <pic:nvPicPr>
                    <pic:cNvPr id="488403153" name="Picture 488403153"/>
                    <pic:cNvPicPr/>
                  </pic:nvPicPr>
                  <pic:blipFill>
                    <a:blip r:embed="rId17" cstate="print">
                      <a:extLst>
                        <a:ext uri="{28A0092B-C50C-407E-A947-70E740481C1C}">
                          <a14:useLocalDpi xmlns:a14="http://schemas.microsoft.com/office/drawing/2010/main" val="0"/>
                        </a:ext>
                      </a:extLst>
                    </a:blip>
                    <a:srcRect l="13666" t="3333" r="13500" b="3666"/>
                    <a:stretch>
                      <a:fillRect/>
                    </a:stretch>
                  </pic:blipFill>
                  <pic:spPr>
                    <a:xfrm>
                      <a:off x="0" y="0"/>
                      <a:ext cx="4382770" cy="5495925"/>
                    </a:xfrm>
                    <a:prstGeom prst="rect">
                      <a:avLst/>
                    </a:prstGeom>
                  </pic:spPr>
                </pic:pic>
              </a:graphicData>
            </a:graphic>
            <wp14:sizeRelH relativeFrom="page">
              <wp14:pctWidth>0</wp14:pctWidth>
            </wp14:sizeRelH>
            <wp14:sizeRelV relativeFrom="page">
              <wp14:pctHeight>0</wp14:pctHeight>
            </wp14:sizeRelV>
          </wp:anchor>
        </w:drawing>
      </w:r>
      <w:r w:rsidR="007A11E6" w:rsidRPr="006B24D8">
        <w:rPr>
          <w:u w:val="single"/>
        </w:rPr>
        <w:t xml:space="preserve">Action </w:t>
      </w:r>
      <w:r w:rsidR="00F35E48" w:rsidRPr="006B24D8">
        <w:rPr>
          <w:u w:val="single"/>
        </w:rPr>
        <w:t xml:space="preserve">Plan </w:t>
      </w:r>
      <w:r w:rsidR="003F1D48" w:rsidRPr="006B24D8">
        <w:rPr>
          <w:u w:val="single"/>
        </w:rPr>
        <w:t>Governance</w:t>
      </w:r>
      <w:bookmarkEnd w:id="4"/>
    </w:p>
    <w:p w14:paraId="6195E722" w14:textId="77777777" w:rsidR="002C1E5D" w:rsidRPr="002C1E5D" w:rsidRDefault="002C1E5D" w:rsidP="002C1E5D"/>
    <w:p w14:paraId="0C7A15E2" w14:textId="334DDCD4" w:rsidR="00DD6BBD" w:rsidRPr="0096256F" w:rsidRDefault="0096256F" w:rsidP="00DD6BBD">
      <w:pPr>
        <w:rPr>
          <w:rFonts w:ascii="Arial" w:hAnsi="Arial" w:cs="Arial"/>
          <w:color w:val="C00000"/>
          <w:sz w:val="20"/>
          <w:szCs w:val="20"/>
        </w:rPr>
      </w:pPr>
      <w:r w:rsidRPr="0096256F">
        <w:rPr>
          <w:rStyle w:val="oypena"/>
          <w:rFonts w:ascii="Arial" w:hAnsi="Arial" w:cs="Arial"/>
          <w:color w:val="C00000"/>
          <w:sz w:val="20"/>
          <w:szCs w:val="20"/>
        </w:rPr>
        <w:t>INSERT DESCRITION OF HOW YOUR EDUCATION SETTING WILL GOVERNE THIS DOCUMENT, PLEASE VIEW THE FRAMEOWKR GOVERNANCE ADVICE TO HELP DEVELOP THIS SECTION.</w:t>
      </w:r>
    </w:p>
    <w:p w14:paraId="4D7670D4" w14:textId="77777777" w:rsidR="009F4EA9" w:rsidRPr="009F4EA9" w:rsidRDefault="009F4EA9" w:rsidP="00DD6BBD">
      <w:pPr>
        <w:rPr>
          <w:rFonts w:ascii="Arial" w:hAnsi="Arial" w:cs="Arial"/>
          <w:color w:val="000000"/>
          <w:sz w:val="20"/>
          <w:szCs w:val="20"/>
        </w:rPr>
      </w:pPr>
    </w:p>
    <w:p w14:paraId="42A62743" w14:textId="036AEB39" w:rsidR="00DD6BBD" w:rsidRDefault="00DD6BBD" w:rsidP="00DD6BBD">
      <w:pPr>
        <w:rPr>
          <w:rFonts w:ascii="Calibri" w:hAnsi="Calibri" w:cs="Calibri"/>
          <w:color w:val="000000"/>
          <w:shd w:val="clear" w:color="auto" w:fill="FFFFFF"/>
        </w:rPr>
      </w:pPr>
    </w:p>
    <w:p w14:paraId="26FCDBAD" w14:textId="4D844ABF" w:rsidR="0036435F" w:rsidRDefault="0036435F" w:rsidP="00DD6BBD">
      <w:pPr>
        <w:rPr>
          <w:rFonts w:ascii="Calibri" w:hAnsi="Calibri" w:cs="Calibri"/>
          <w:color w:val="000000"/>
          <w:shd w:val="clear" w:color="auto" w:fill="FFFFFF"/>
        </w:rPr>
      </w:pPr>
    </w:p>
    <w:p w14:paraId="6734657D" w14:textId="60266006" w:rsidR="0036435F" w:rsidRDefault="0036435F" w:rsidP="00DD6BBD">
      <w:pPr>
        <w:rPr>
          <w:rFonts w:ascii="Calibri" w:hAnsi="Calibri" w:cs="Calibri"/>
          <w:color w:val="000000"/>
          <w:shd w:val="clear" w:color="auto" w:fill="FFFFFF"/>
        </w:rPr>
      </w:pPr>
    </w:p>
    <w:p w14:paraId="3B3EAA6F" w14:textId="77777777" w:rsidR="0036435F" w:rsidRDefault="0036435F" w:rsidP="00DD6BBD">
      <w:pPr>
        <w:rPr>
          <w:rFonts w:ascii="Calibri" w:hAnsi="Calibri" w:cs="Calibri"/>
          <w:color w:val="000000"/>
          <w:shd w:val="clear" w:color="auto" w:fill="FFFFFF"/>
        </w:rPr>
      </w:pPr>
    </w:p>
    <w:p w14:paraId="15DDB0D9" w14:textId="77777777" w:rsidR="0096256F" w:rsidRDefault="0096256F" w:rsidP="00DD6BBD">
      <w:pPr>
        <w:rPr>
          <w:rFonts w:ascii="Arial" w:hAnsi="Arial" w:cs="Arial"/>
          <w:noProof/>
          <w:lang w:eastAsia="en-GB"/>
        </w:rPr>
      </w:pPr>
    </w:p>
    <w:p w14:paraId="5A280A17" w14:textId="77777777" w:rsidR="0096256F" w:rsidRDefault="0096256F" w:rsidP="00DD6BBD">
      <w:pPr>
        <w:rPr>
          <w:rFonts w:ascii="Arial" w:hAnsi="Arial" w:cs="Arial"/>
          <w:noProof/>
          <w:lang w:eastAsia="en-GB"/>
        </w:rPr>
      </w:pPr>
    </w:p>
    <w:p w14:paraId="3B33B4CD" w14:textId="4D17F5B0" w:rsidR="00DD6BBD" w:rsidRDefault="00DD6BBD" w:rsidP="00DD6BBD">
      <w:pPr>
        <w:rPr>
          <w:rFonts w:ascii="Calibri" w:hAnsi="Calibri" w:cs="Calibri"/>
          <w:color w:val="000000"/>
          <w:shd w:val="clear" w:color="auto" w:fill="FFFFFF"/>
        </w:rPr>
      </w:pPr>
    </w:p>
    <w:p w14:paraId="76B27ADD" w14:textId="11ABD75F" w:rsidR="0096256F" w:rsidRDefault="0096256F" w:rsidP="00DD6BBD">
      <w:pPr>
        <w:pStyle w:val="Heading1"/>
      </w:pPr>
      <w:bookmarkStart w:id="5" w:name="_Toc172102453"/>
    </w:p>
    <w:p w14:paraId="08720A64" w14:textId="6381E615" w:rsidR="009D78E4" w:rsidRDefault="009D78E4" w:rsidP="009D78E4"/>
    <w:p w14:paraId="09649A49" w14:textId="737F9026" w:rsidR="009D78E4" w:rsidRDefault="009D78E4" w:rsidP="009D78E4"/>
    <w:p w14:paraId="7FC9F364" w14:textId="77777777" w:rsidR="009D78E4" w:rsidRPr="009D78E4" w:rsidRDefault="009D78E4" w:rsidP="009D78E4"/>
    <w:p w14:paraId="49ABEBD2" w14:textId="287397C6" w:rsidR="00DD6BBD" w:rsidRPr="006B24D8" w:rsidRDefault="009D78E4" w:rsidP="00DD6BBD">
      <w:pPr>
        <w:pStyle w:val="Heading1"/>
        <w:rPr>
          <w:u w:val="single"/>
        </w:rPr>
      </w:pPr>
      <w:r w:rsidRPr="006B24D8">
        <w:rPr>
          <w:rFonts w:ascii="Calibri" w:hAnsi="Calibri" w:cs="Calibri"/>
          <w:noProof/>
          <w:color w:val="000000"/>
          <w:u w:val="single"/>
          <w:shd w:val="clear" w:color="auto" w:fill="FFFFFF"/>
        </w:rPr>
        <w:lastRenderedPageBreak/>
        <w:drawing>
          <wp:anchor distT="0" distB="0" distL="114300" distR="114300" simplePos="0" relativeHeight="251704320" behindDoc="0" locked="0" layoutInCell="1" allowOverlap="1" wp14:anchorId="3934D2CB" wp14:editId="4452F9C3">
            <wp:simplePos x="0" y="0"/>
            <wp:positionH relativeFrom="margin">
              <wp:align>right</wp:align>
            </wp:positionH>
            <wp:positionV relativeFrom="paragraph">
              <wp:posOffset>0</wp:posOffset>
            </wp:positionV>
            <wp:extent cx="3320415" cy="4697095"/>
            <wp:effectExtent l="0" t="0" r="0" b="8255"/>
            <wp:wrapSquare wrapText="bothSides"/>
            <wp:docPr id="15" name="Picture 15" descr="A group of children holding small pots with pl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children holding small pots with plant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20415" cy="4697095"/>
                    </a:xfrm>
                    <a:prstGeom prst="rect">
                      <a:avLst/>
                    </a:prstGeom>
                  </pic:spPr>
                </pic:pic>
              </a:graphicData>
            </a:graphic>
            <wp14:sizeRelH relativeFrom="page">
              <wp14:pctWidth>0</wp14:pctWidth>
            </wp14:sizeRelH>
            <wp14:sizeRelV relativeFrom="page">
              <wp14:pctHeight>0</wp14:pctHeight>
            </wp14:sizeRelV>
          </wp:anchor>
        </w:drawing>
      </w:r>
      <w:r w:rsidR="00DD6BBD" w:rsidRPr="006B24D8">
        <w:rPr>
          <w:u w:val="single"/>
        </w:rPr>
        <w:t>Conclusion</w:t>
      </w:r>
      <w:bookmarkEnd w:id="5"/>
    </w:p>
    <w:p w14:paraId="6382BED7" w14:textId="18E9D046" w:rsidR="00DD6BBD" w:rsidRPr="002C1E5D" w:rsidRDefault="00DD6BBD" w:rsidP="00DD6BBD"/>
    <w:p w14:paraId="352DE326" w14:textId="2FCCB0FD" w:rsidR="00432820" w:rsidRDefault="0096256F" w:rsidP="00A322D0">
      <w:pPr>
        <w:rPr>
          <w:rStyle w:val="oypena"/>
          <w:rFonts w:ascii="Arial" w:hAnsi="Arial" w:cs="Arial"/>
          <w:color w:val="C00000"/>
          <w:sz w:val="20"/>
          <w:szCs w:val="20"/>
        </w:rPr>
      </w:pPr>
      <w:r w:rsidRPr="0096256F">
        <w:rPr>
          <w:rStyle w:val="oypena"/>
          <w:rFonts w:ascii="Arial" w:hAnsi="Arial" w:cs="Arial"/>
          <w:color w:val="C00000"/>
          <w:sz w:val="20"/>
          <w:szCs w:val="20"/>
        </w:rPr>
        <w:t>INSERT A SHORT CONCLUSON FOR YOUR EDUCATION SETTING WITH YOUR MAIN VISION/STRTAGY AND HOPE FOR THE WHAT THIS PLAN CAN DELIVER FOR YOUR STAFF, STUDENTS AND ENVIRONMENT.</w:t>
      </w:r>
    </w:p>
    <w:p w14:paraId="05E73A49" w14:textId="12B3B88C" w:rsidR="0096256F" w:rsidRDefault="0096256F" w:rsidP="00A322D0">
      <w:pPr>
        <w:rPr>
          <w:rStyle w:val="oypena"/>
          <w:rFonts w:ascii="Arial" w:hAnsi="Arial" w:cs="Arial"/>
          <w:color w:val="C00000"/>
          <w:sz w:val="20"/>
          <w:szCs w:val="20"/>
        </w:rPr>
      </w:pPr>
    </w:p>
    <w:p w14:paraId="13BB84EA" w14:textId="57960FC8" w:rsidR="0096256F" w:rsidRPr="0096256F" w:rsidRDefault="0096256F" w:rsidP="00A322D0">
      <w:pPr>
        <w:rPr>
          <w:rFonts w:ascii="Arial" w:hAnsi="Arial" w:cs="Arial"/>
          <w:bCs/>
          <w:color w:val="C00000"/>
          <w:sz w:val="20"/>
          <w:szCs w:val="20"/>
        </w:rPr>
      </w:pPr>
      <w:r>
        <w:rPr>
          <w:rStyle w:val="oypena"/>
          <w:rFonts w:ascii="Arial" w:hAnsi="Arial" w:cs="Arial"/>
          <w:color w:val="C00000"/>
          <w:sz w:val="20"/>
          <w:szCs w:val="20"/>
        </w:rPr>
        <w:t>INSERT CONCLUDING PHOTO</w:t>
      </w:r>
    </w:p>
    <w:sectPr w:rsidR="0096256F" w:rsidRPr="0096256F" w:rsidSect="00D44B8D">
      <w:headerReference w:type="default" r:id="rId19"/>
      <w:footerReference w:type="default" r:id="rId2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EA605" w14:textId="77777777" w:rsidR="00D830D6" w:rsidRDefault="00D830D6" w:rsidP="00D830D6">
      <w:pPr>
        <w:spacing w:after="0" w:line="240" w:lineRule="auto"/>
      </w:pPr>
      <w:r>
        <w:separator/>
      </w:r>
    </w:p>
    <w:p w14:paraId="1335048B" w14:textId="77777777" w:rsidR="00655F3C" w:rsidRDefault="00655F3C"/>
  </w:endnote>
  <w:endnote w:type="continuationSeparator" w:id="0">
    <w:p w14:paraId="637BA495" w14:textId="77777777" w:rsidR="00D830D6" w:rsidRDefault="00D830D6" w:rsidP="00D830D6">
      <w:pPr>
        <w:spacing w:after="0" w:line="240" w:lineRule="auto"/>
      </w:pPr>
      <w:r>
        <w:continuationSeparator/>
      </w:r>
    </w:p>
    <w:p w14:paraId="751886C1" w14:textId="77777777" w:rsidR="00655F3C" w:rsidRDefault="00655F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4CB67" w14:textId="77777777" w:rsidR="000A7596" w:rsidRDefault="000A7596" w:rsidP="000A7596">
    <w:pPr>
      <w:pStyle w:val="Footer"/>
      <w:jc w:val="right"/>
      <w:rPr>
        <w:rFonts w:ascii="Arial" w:hAnsi="Arial" w:cs="Arial"/>
        <w:b/>
        <w:noProof/>
        <w:color w:val="002060"/>
        <w:sz w:val="20"/>
        <w:szCs w:val="20"/>
      </w:rPr>
    </w:pPr>
  </w:p>
  <w:p w14:paraId="0E4DCD6A" w14:textId="59CE216A" w:rsidR="000A7596" w:rsidRPr="00D44B8D" w:rsidRDefault="00D830D6" w:rsidP="000A7596">
    <w:pPr>
      <w:pStyle w:val="Footer"/>
      <w:jc w:val="right"/>
      <w:rPr>
        <w:rFonts w:ascii="Arial" w:hAnsi="Arial" w:cs="Arial"/>
        <w:b/>
        <w:noProof/>
        <w:color w:val="C00000"/>
        <w:sz w:val="20"/>
        <w:szCs w:val="20"/>
      </w:rPr>
    </w:pPr>
    <w:r w:rsidRPr="00D44B8D">
      <w:rPr>
        <w:rFonts w:ascii="Arial" w:hAnsi="Arial" w:cs="Arial"/>
        <w:b/>
        <w:noProof/>
        <w:color w:val="C00000"/>
        <w:sz w:val="20"/>
        <w:szCs w:val="20"/>
      </w:rPr>
      <w:drawing>
        <wp:anchor distT="0" distB="0" distL="114300" distR="114300" simplePos="0" relativeHeight="251659264" behindDoc="0" locked="0" layoutInCell="1" allowOverlap="1" wp14:anchorId="28EE32E9" wp14:editId="7CF47D2E">
          <wp:simplePos x="0" y="0"/>
          <wp:positionH relativeFrom="margin">
            <wp:posOffset>0</wp:posOffset>
          </wp:positionH>
          <wp:positionV relativeFrom="paragraph">
            <wp:posOffset>0</wp:posOffset>
          </wp:positionV>
          <wp:extent cx="2320442" cy="352425"/>
          <wp:effectExtent l="0" t="0" r="3810" b="0"/>
          <wp:wrapNone/>
          <wp:docPr id="28" name="Graphic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320442" cy="352425"/>
                  </a:xfrm>
                  <a:prstGeom prst="rect">
                    <a:avLst/>
                  </a:prstGeom>
                </pic:spPr>
              </pic:pic>
            </a:graphicData>
          </a:graphic>
          <wp14:sizeRelH relativeFrom="page">
            <wp14:pctWidth>0</wp14:pctWidth>
          </wp14:sizeRelH>
          <wp14:sizeRelV relativeFrom="page">
            <wp14:pctHeight>0</wp14:pctHeight>
          </wp14:sizeRelV>
        </wp:anchor>
      </w:drawing>
    </w:r>
    <w:r w:rsidR="000A7596" w:rsidRPr="00D44B8D">
      <w:rPr>
        <w:rFonts w:ascii="Arial" w:hAnsi="Arial" w:cs="Arial"/>
        <w:b/>
        <w:noProof/>
        <w:color w:val="C00000"/>
        <w:sz w:val="20"/>
        <w:szCs w:val="20"/>
      </w:rPr>
      <w:t xml:space="preserve">INSERT EDUCATION </w:t>
    </w:r>
  </w:p>
  <w:p w14:paraId="6CCC4099" w14:textId="0BE94020" w:rsidR="00D830D6" w:rsidRPr="00D44B8D" w:rsidRDefault="000A7596" w:rsidP="000A7596">
    <w:pPr>
      <w:pStyle w:val="Footer"/>
      <w:jc w:val="right"/>
      <w:rPr>
        <w:color w:val="C00000"/>
      </w:rPr>
    </w:pPr>
    <w:r w:rsidRPr="00D44B8D">
      <w:rPr>
        <w:rFonts w:ascii="Arial" w:hAnsi="Arial" w:cs="Arial"/>
        <w:b/>
        <w:noProof/>
        <w:color w:val="C00000"/>
        <w:sz w:val="20"/>
        <w:szCs w:val="20"/>
      </w:rPr>
      <w:t>SETTING LOGO HERE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5288A" w14:textId="77777777" w:rsidR="00D830D6" w:rsidRDefault="00D830D6" w:rsidP="00D830D6">
      <w:pPr>
        <w:spacing w:after="0" w:line="240" w:lineRule="auto"/>
      </w:pPr>
      <w:r>
        <w:separator/>
      </w:r>
    </w:p>
    <w:p w14:paraId="43F02E6E" w14:textId="77777777" w:rsidR="00655F3C" w:rsidRDefault="00655F3C"/>
  </w:footnote>
  <w:footnote w:type="continuationSeparator" w:id="0">
    <w:p w14:paraId="097E8F73" w14:textId="77777777" w:rsidR="00D830D6" w:rsidRDefault="00D830D6" w:rsidP="00D830D6">
      <w:pPr>
        <w:spacing w:after="0" w:line="240" w:lineRule="auto"/>
      </w:pPr>
      <w:r>
        <w:continuationSeparator/>
      </w:r>
    </w:p>
    <w:p w14:paraId="32424DB2" w14:textId="77777777" w:rsidR="00655F3C" w:rsidRDefault="00655F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4275366"/>
      <w:docPartObj>
        <w:docPartGallery w:val="Page Numbers (Top of Page)"/>
        <w:docPartUnique/>
      </w:docPartObj>
    </w:sdtPr>
    <w:sdtEndPr/>
    <w:sdtContent>
      <w:p w14:paraId="7D1C55DB" w14:textId="31910B42" w:rsidR="005347BE" w:rsidRDefault="005347BE">
        <w:pPr>
          <w:pStyle w:val="Header"/>
          <w:jc w:val="right"/>
        </w:pPr>
        <w:r>
          <w:t xml:space="preserve">Page </w:t>
        </w:r>
        <w:r>
          <w:fldChar w:fldCharType="begin"/>
        </w:r>
        <w:r>
          <w:instrText>PAGE   \* MERGEFORMAT</w:instrText>
        </w:r>
        <w:r>
          <w:fldChar w:fldCharType="separate"/>
        </w:r>
        <w:r>
          <w:t>2</w:t>
        </w:r>
        <w:r>
          <w:fldChar w:fldCharType="end"/>
        </w:r>
      </w:p>
    </w:sdtContent>
  </w:sdt>
  <w:p w14:paraId="25C66F15" w14:textId="77777777" w:rsidR="005347BE" w:rsidRDefault="005347BE">
    <w:pPr>
      <w:pStyle w:val="Header"/>
    </w:pPr>
  </w:p>
  <w:p w14:paraId="07233E79" w14:textId="77777777" w:rsidR="00655F3C" w:rsidRDefault="00655F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355DB"/>
    <w:multiLevelType w:val="hybridMultilevel"/>
    <w:tmpl w:val="3306CFA4"/>
    <w:lvl w:ilvl="0" w:tplc="4CBAF792">
      <w:start w:val="1"/>
      <w:numFmt w:val="bullet"/>
      <w:lvlText w:val="-"/>
      <w:lvlJc w:val="left"/>
      <w:pPr>
        <w:ind w:left="720" w:hanging="360"/>
      </w:pPr>
      <w:rPr>
        <w:rFonts w:ascii="Arial" w:eastAsiaTheme="minorHAnsi" w:hAnsi="Aria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97D5F"/>
    <w:multiLevelType w:val="hybridMultilevel"/>
    <w:tmpl w:val="0A581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1637C3"/>
    <w:multiLevelType w:val="hybridMultilevel"/>
    <w:tmpl w:val="C3D8E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912F7D"/>
    <w:multiLevelType w:val="hybridMultilevel"/>
    <w:tmpl w:val="760C2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503F32"/>
    <w:multiLevelType w:val="multilevel"/>
    <w:tmpl w:val="48BA5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906537"/>
    <w:multiLevelType w:val="hybridMultilevel"/>
    <w:tmpl w:val="6D84DDB6"/>
    <w:lvl w:ilvl="0" w:tplc="A110590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BF4DDA"/>
    <w:multiLevelType w:val="multilevel"/>
    <w:tmpl w:val="ED72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491B12"/>
    <w:multiLevelType w:val="hybridMultilevel"/>
    <w:tmpl w:val="760C2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E44FDD"/>
    <w:multiLevelType w:val="hybridMultilevel"/>
    <w:tmpl w:val="80B870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27F38AC"/>
    <w:multiLevelType w:val="multilevel"/>
    <w:tmpl w:val="DA6C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9140D7"/>
    <w:multiLevelType w:val="hybridMultilevel"/>
    <w:tmpl w:val="5EDC973E"/>
    <w:lvl w:ilvl="0" w:tplc="924602BC">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5A62AE"/>
    <w:multiLevelType w:val="multilevel"/>
    <w:tmpl w:val="DE40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314E7E"/>
    <w:multiLevelType w:val="hybridMultilevel"/>
    <w:tmpl w:val="0C906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0"/>
  </w:num>
  <w:num w:numId="8">
    <w:abstractNumId w:val="12"/>
  </w:num>
  <w:num w:numId="9">
    <w:abstractNumId w:val="6"/>
  </w:num>
  <w:num w:numId="10">
    <w:abstractNumId w:val="9"/>
  </w:num>
  <w:num w:numId="11">
    <w:abstractNumId w:val="11"/>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768"/>
    <w:rsid w:val="00005AF5"/>
    <w:rsid w:val="00023558"/>
    <w:rsid w:val="00054247"/>
    <w:rsid w:val="00064B99"/>
    <w:rsid w:val="000A7596"/>
    <w:rsid w:val="000C48B9"/>
    <w:rsid w:val="000D4DD0"/>
    <w:rsid w:val="000E6304"/>
    <w:rsid w:val="0011175C"/>
    <w:rsid w:val="00147294"/>
    <w:rsid w:val="0018003D"/>
    <w:rsid w:val="00191435"/>
    <w:rsid w:val="001A7320"/>
    <w:rsid w:val="001D5058"/>
    <w:rsid w:val="001E1B4A"/>
    <w:rsid w:val="001F1F15"/>
    <w:rsid w:val="001F679C"/>
    <w:rsid w:val="00216D44"/>
    <w:rsid w:val="002251C5"/>
    <w:rsid w:val="00236AA0"/>
    <w:rsid w:val="00257283"/>
    <w:rsid w:val="00261B93"/>
    <w:rsid w:val="0027559C"/>
    <w:rsid w:val="00293C9A"/>
    <w:rsid w:val="002C1E5D"/>
    <w:rsid w:val="002D61FB"/>
    <w:rsid w:val="002F7A49"/>
    <w:rsid w:val="0036435F"/>
    <w:rsid w:val="00374378"/>
    <w:rsid w:val="003A6316"/>
    <w:rsid w:val="003D00F6"/>
    <w:rsid w:val="003D1C28"/>
    <w:rsid w:val="003E41DC"/>
    <w:rsid w:val="003F1D48"/>
    <w:rsid w:val="00405662"/>
    <w:rsid w:val="00427A40"/>
    <w:rsid w:val="00432820"/>
    <w:rsid w:val="00434D78"/>
    <w:rsid w:val="00462A4E"/>
    <w:rsid w:val="00467F37"/>
    <w:rsid w:val="00474987"/>
    <w:rsid w:val="00475557"/>
    <w:rsid w:val="00477BBF"/>
    <w:rsid w:val="0049518D"/>
    <w:rsid w:val="004A069F"/>
    <w:rsid w:val="004B3C0A"/>
    <w:rsid w:val="00512F4E"/>
    <w:rsid w:val="00517F66"/>
    <w:rsid w:val="005347BE"/>
    <w:rsid w:val="00545B9E"/>
    <w:rsid w:val="00547120"/>
    <w:rsid w:val="00547950"/>
    <w:rsid w:val="00556AF4"/>
    <w:rsid w:val="00575C23"/>
    <w:rsid w:val="00593364"/>
    <w:rsid w:val="005D5C46"/>
    <w:rsid w:val="006056B3"/>
    <w:rsid w:val="00612A87"/>
    <w:rsid w:val="006539F4"/>
    <w:rsid w:val="00654FC6"/>
    <w:rsid w:val="00655F3C"/>
    <w:rsid w:val="0066164E"/>
    <w:rsid w:val="00682B61"/>
    <w:rsid w:val="00684AF4"/>
    <w:rsid w:val="00694FD0"/>
    <w:rsid w:val="006A344A"/>
    <w:rsid w:val="006B24D8"/>
    <w:rsid w:val="006F2EC4"/>
    <w:rsid w:val="00701EAF"/>
    <w:rsid w:val="00702184"/>
    <w:rsid w:val="0070572C"/>
    <w:rsid w:val="0070591C"/>
    <w:rsid w:val="00715161"/>
    <w:rsid w:val="007206AB"/>
    <w:rsid w:val="007432F2"/>
    <w:rsid w:val="007567AD"/>
    <w:rsid w:val="007928DD"/>
    <w:rsid w:val="007A11E6"/>
    <w:rsid w:val="007D2B75"/>
    <w:rsid w:val="00817569"/>
    <w:rsid w:val="00855A87"/>
    <w:rsid w:val="00862BBE"/>
    <w:rsid w:val="008A3E18"/>
    <w:rsid w:val="008C5BA2"/>
    <w:rsid w:val="008D4626"/>
    <w:rsid w:val="008E7FA5"/>
    <w:rsid w:val="00920AC8"/>
    <w:rsid w:val="009261F2"/>
    <w:rsid w:val="0092636E"/>
    <w:rsid w:val="00926CDD"/>
    <w:rsid w:val="0093002E"/>
    <w:rsid w:val="0095149A"/>
    <w:rsid w:val="0096256F"/>
    <w:rsid w:val="009C0C71"/>
    <w:rsid w:val="009D31DA"/>
    <w:rsid w:val="009D78E4"/>
    <w:rsid w:val="009F4EA9"/>
    <w:rsid w:val="00A0398C"/>
    <w:rsid w:val="00A041F7"/>
    <w:rsid w:val="00A10F83"/>
    <w:rsid w:val="00A12903"/>
    <w:rsid w:val="00A22477"/>
    <w:rsid w:val="00A322D0"/>
    <w:rsid w:val="00A55814"/>
    <w:rsid w:val="00A7593A"/>
    <w:rsid w:val="00A9012D"/>
    <w:rsid w:val="00A97654"/>
    <w:rsid w:val="00AB132D"/>
    <w:rsid w:val="00AF6904"/>
    <w:rsid w:val="00B0588E"/>
    <w:rsid w:val="00B071A6"/>
    <w:rsid w:val="00B11AF3"/>
    <w:rsid w:val="00B176DE"/>
    <w:rsid w:val="00B211FB"/>
    <w:rsid w:val="00B603B8"/>
    <w:rsid w:val="00B81B59"/>
    <w:rsid w:val="00BD0B93"/>
    <w:rsid w:val="00BD6E0C"/>
    <w:rsid w:val="00BD7344"/>
    <w:rsid w:val="00C20181"/>
    <w:rsid w:val="00C23E38"/>
    <w:rsid w:val="00C27EE6"/>
    <w:rsid w:val="00C364E4"/>
    <w:rsid w:val="00C542B2"/>
    <w:rsid w:val="00C800CC"/>
    <w:rsid w:val="00CB5025"/>
    <w:rsid w:val="00CE55E1"/>
    <w:rsid w:val="00D05A33"/>
    <w:rsid w:val="00D062EE"/>
    <w:rsid w:val="00D06ECE"/>
    <w:rsid w:val="00D07CDA"/>
    <w:rsid w:val="00D27ACF"/>
    <w:rsid w:val="00D27FA3"/>
    <w:rsid w:val="00D44B8D"/>
    <w:rsid w:val="00D830D6"/>
    <w:rsid w:val="00D929D0"/>
    <w:rsid w:val="00D9310E"/>
    <w:rsid w:val="00D9780A"/>
    <w:rsid w:val="00DA45B4"/>
    <w:rsid w:val="00DB5BC6"/>
    <w:rsid w:val="00DC03DD"/>
    <w:rsid w:val="00DC06E9"/>
    <w:rsid w:val="00DD6BBD"/>
    <w:rsid w:val="00DE252D"/>
    <w:rsid w:val="00E0781A"/>
    <w:rsid w:val="00E21D9D"/>
    <w:rsid w:val="00E47EED"/>
    <w:rsid w:val="00E81CE7"/>
    <w:rsid w:val="00EA09E4"/>
    <w:rsid w:val="00EB13DC"/>
    <w:rsid w:val="00EB29AE"/>
    <w:rsid w:val="00EB5F7C"/>
    <w:rsid w:val="00EC3D28"/>
    <w:rsid w:val="00EC5D00"/>
    <w:rsid w:val="00ED6B53"/>
    <w:rsid w:val="00EE0AC5"/>
    <w:rsid w:val="00EE53C9"/>
    <w:rsid w:val="00EF0D74"/>
    <w:rsid w:val="00EF3E5A"/>
    <w:rsid w:val="00F02B36"/>
    <w:rsid w:val="00F0672F"/>
    <w:rsid w:val="00F20421"/>
    <w:rsid w:val="00F349AE"/>
    <w:rsid w:val="00F35E48"/>
    <w:rsid w:val="00F37768"/>
    <w:rsid w:val="00F456DF"/>
    <w:rsid w:val="00F7004E"/>
    <w:rsid w:val="00F75A14"/>
    <w:rsid w:val="00F91F06"/>
    <w:rsid w:val="00FA35A3"/>
    <w:rsid w:val="00FA39BF"/>
    <w:rsid w:val="00FB71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FC59EA7"/>
  <w15:chartTrackingRefBased/>
  <w15:docId w15:val="{C896F6A4-A324-4F16-8F9A-A5E40414B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2D0"/>
  </w:style>
  <w:style w:type="paragraph" w:styleId="Heading1">
    <w:name w:val="heading 1"/>
    <w:basedOn w:val="Normal"/>
    <w:next w:val="Normal"/>
    <w:link w:val="Heading1Char"/>
    <w:uiPriority w:val="9"/>
    <w:qFormat/>
    <w:rsid w:val="00F349AE"/>
    <w:pPr>
      <w:keepNext/>
      <w:keepLines/>
      <w:spacing w:before="240" w:after="0"/>
      <w:outlineLvl w:val="0"/>
    </w:pPr>
    <w:rPr>
      <w:rFonts w:ascii="Arial" w:eastAsiaTheme="majorEastAsia" w:hAnsi="Arial" w:cstheme="majorBidi"/>
      <w:b/>
      <w:color w:val="0070C0"/>
      <w:sz w:val="36"/>
      <w:szCs w:val="32"/>
    </w:rPr>
  </w:style>
  <w:style w:type="paragraph" w:styleId="Heading2">
    <w:name w:val="heading 2"/>
    <w:basedOn w:val="Normal"/>
    <w:next w:val="Normal"/>
    <w:link w:val="Heading2Char"/>
    <w:uiPriority w:val="9"/>
    <w:semiHidden/>
    <w:unhideWhenUsed/>
    <w:qFormat/>
    <w:rsid w:val="00B058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27F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C0C7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2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22D0"/>
    <w:pPr>
      <w:ind w:left="720"/>
      <w:contextualSpacing/>
    </w:pPr>
  </w:style>
  <w:style w:type="character" w:customStyle="1" w:styleId="oypena">
    <w:name w:val="oypena"/>
    <w:basedOn w:val="DefaultParagraphFont"/>
    <w:rsid w:val="00A322D0"/>
  </w:style>
  <w:style w:type="paragraph" w:styleId="NormalWeb">
    <w:name w:val="Normal (Web)"/>
    <w:basedOn w:val="Normal"/>
    <w:uiPriority w:val="99"/>
    <w:unhideWhenUsed/>
    <w:rsid w:val="00A322D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p1">
    <w:name w:val="x_p1"/>
    <w:basedOn w:val="Normal"/>
    <w:rsid w:val="00A322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s1">
    <w:name w:val="x_s1"/>
    <w:basedOn w:val="DefaultParagraphFont"/>
    <w:rsid w:val="00A322D0"/>
  </w:style>
  <w:style w:type="paragraph" w:customStyle="1" w:styleId="xp2">
    <w:name w:val="x_p2"/>
    <w:basedOn w:val="Normal"/>
    <w:rsid w:val="00A322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s2">
    <w:name w:val="x_s2"/>
    <w:basedOn w:val="DefaultParagraphFont"/>
    <w:rsid w:val="00A322D0"/>
  </w:style>
  <w:style w:type="paragraph" w:customStyle="1" w:styleId="xp3">
    <w:name w:val="x_p3"/>
    <w:basedOn w:val="Normal"/>
    <w:rsid w:val="00A322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21D9D"/>
    <w:rPr>
      <w:color w:val="0000FF"/>
      <w:u w:val="single"/>
    </w:rPr>
  </w:style>
  <w:style w:type="character" w:customStyle="1" w:styleId="ui-provider">
    <w:name w:val="ui-provider"/>
    <w:basedOn w:val="DefaultParagraphFont"/>
    <w:rsid w:val="00C364E4"/>
  </w:style>
  <w:style w:type="paragraph" w:styleId="Header">
    <w:name w:val="header"/>
    <w:basedOn w:val="Normal"/>
    <w:link w:val="HeaderChar"/>
    <w:uiPriority w:val="99"/>
    <w:unhideWhenUsed/>
    <w:rsid w:val="00D830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30D6"/>
  </w:style>
  <w:style w:type="paragraph" w:styleId="Footer">
    <w:name w:val="footer"/>
    <w:basedOn w:val="Normal"/>
    <w:link w:val="FooterChar"/>
    <w:uiPriority w:val="99"/>
    <w:unhideWhenUsed/>
    <w:rsid w:val="00D830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30D6"/>
  </w:style>
  <w:style w:type="character" w:styleId="UnresolvedMention">
    <w:name w:val="Unresolved Mention"/>
    <w:basedOn w:val="DefaultParagraphFont"/>
    <w:uiPriority w:val="99"/>
    <w:semiHidden/>
    <w:unhideWhenUsed/>
    <w:rsid w:val="003A6316"/>
    <w:rPr>
      <w:color w:val="605E5C"/>
      <w:shd w:val="clear" w:color="auto" w:fill="E1DFDD"/>
    </w:rPr>
  </w:style>
  <w:style w:type="character" w:customStyle="1" w:styleId="Heading1Char">
    <w:name w:val="Heading 1 Char"/>
    <w:basedOn w:val="DefaultParagraphFont"/>
    <w:link w:val="Heading1"/>
    <w:uiPriority w:val="9"/>
    <w:rsid w:val="00F349AE"/>
    <w:rPr>
      <w:rFonts w:ascii="Arial" w:eastAsiaTheme="majorEastAsia" w:hAnsi="Arial" w:cstheme="majorBidi"/>
      <w:b/>
      <w:color w:val="0070C0"/>
      <w:sz w:val="36"/>
      <w:szCs w:val="32"/>
    </w:rPr>
  </w:style>
  <w:style w:type="paragraph" w:styleId="TOCHeading">
    <w:name w:val="TOC Heading"/>
    <w:basedOn w:val="Heading1"/>
    <w:next w:val="Normal"/>
    <w:uiPriority w:val="39"/>
    <w:unhideWhenUsed/>
    <w:qFormat/>
    <w:rsid w:val="00F0672F"/>
    <w:pPr>
      <w:outlineLvl w:val="9"/>
    </w:pPr>
    <w:rPr>
      <w:lang w:eastAsia="en-GB"/>
    </w:rPr>
  </w:style>
  <w:style w:type="paragraph" w:customStyle="1" w:styleId="NBCStyle">
    <w:name w:val="NBC Style"/>
    <w:basedOn w:val="Normal"/>
    <w:link w:val="NBCStyleChar"/>
    <w:qFormat/>
    <w:rsid w:val="00F91F06"/>
    <w:rPr>
      <w:rFonts w:ascii="Arial" w:hAnsi="Arial" w:cs="Arial"/>
      <w:color w:val="000000"/>
      <w:sz w:val="20"/>
      <w:szCs w:val="20"/>
    </w:rPr>
  </w:style>
  <w:style w:type="paragraph" w:customStyle="1" w:styleId="TitleCA">
    <w:name w:val="Title CA"/>
    <w:basedOn w:val="Normal"/>
    <w:link w:val="TitleCAChar"/>
    <w:qFormat/>
    <w:rsid w:val="00C27EE6"/>
    <w:rPr>
      <w:rFonts w:ascii="Arial" w:hAnsi="Arial" w:cs="Arial"/>
      <w:b/>
      <w:color w:val="0070C0"/>
      <w:sz w:val="36"/>
      <w:szCs w:val="20"/>
    </w:rPr>
  </w:style>
  <w:style w:type="character" w:customStyle="1" w:styleId="NBCStyleChar">
    <w:name w:val="NBC Style Char"/>
    <w:basedOn w:val="DefaultParagraphFont"/>
    <w:link w:val="NBCStyle"/>
    <w:rsid w:val="00F91F06"/>
    <w:rPr>
      <w:rFonts w:ascii="Arial" w:hAnsi="Arial" w:cs="Arial"/>
      <w:color w:val="000000"/>
      <w:sz w:val="20"/>
      <w:szCs w:val="20"/>
    </w:rPr>
  </w:style>
  <w:style w:type="paragraph" w:customStyle="1" w:styleId="NBCTitle1">
    <w:name w:val="NBC Title 1"/>
    <w:basedOn w:val="Normal"/>
    <w:link w:val="NBCTitle1Char"/>
    <w:qFormat/>
    <w:rsid w:val="00C27EE6"/>
    <w:rPr>
      <w:rFonts w:ascii="Arial" w:hAnsi="Arial" w:cs="Arial"/>
      <w:b/>
      <w:color w:val="002060"/>
      <w:sz w:val="56"/>
      <w:szCs w:val="44"/>
    </w:rPr>
  </w:style>
  <w:style w:type="character" w:customStyle="1" w:styleId="TitleCAChar">
    <w:name w:val="Title CA Char"/>
    <w:basedOn w:val="DefaultParagraphFont"/>
    <w:link w:val="TitleCA"/>
    <w:rsid w:val="00C27EE6"/>
    <w:rPr>
      <w:rFonts w:ascii="Arial" w:hAnsi="Arial" w:cs="Arial"/>
      <w:b/>
      <w:color w:val="0070C0"/>
      <w:sz w:val="36"/>
      <w:szCs w:val="20"/>
    </w:rPr>
  </w:style>
  <w:style w:type="paragraph" w:styleId="TOC1">
    <w:name w:val="toc 1"/>
    <w:basedOn w:val="Normal"/>
    <w:next w:val="Normal"/>
    <w:autoRedefine/>
    <w:uiPriority w:val="39"/>
    <w:unhideWhenUsed/>
    <w:rsid w:val="00C27EE6"/>
    <w:pPr>
      <w:spacing w:after="100"/>
    </w:pPr>
  </w:style>
  <w:style w:type="paragraph" w:styleId="TOC2">
    <w:name w:val="toc 2"/>
    <w:basedOn w:val="Normal"/>
    <w:next w:val="Normal"/>
    <w:autoRedefine/>
    <w:uiPriority w:val="39"/>
    <w:unhideWhenUsed/>
    <w:rsid w:val="00F349AE"/>
    <w:pPr>
      <w:spacing w:after="100"/>
      <w:ind w:left="220"/>
    </w:pPr>
    <w:rPr>
      <w:rFonts w:eastAsiaTheme="minorEastAsia" w:cs="Times New Roman"/>
      <w:lang w:eastAsia="en-GB"/>
    </w:rPr>
  </w:style>
  <w:style w:type="character" w:customStyle="1" w:styleId="NBCTitle1Char">
    <w:name w:val="NBC Title 1 Char"/>
    <w:basedOn w:val="DefaultParagraphFont"/>
    <w:link w:val="NBCTitle1"/>
    <w:rsid w:val="00C27EE6"/>
    <w:rPr>
      <w:rFonts w:ascii="Arial" w:hAnsi="Arial" w:cs="Arial"/>
      <w:b/>
      <w:color w:val="002060"/>
      <w:sz w:val="56"/>
      <w:szCs w:val="44"/>
    </w:rPr>
  </w:style>
  <w:style w:type="paragraph" w:styleId="TOC3">
    <w:name w:val="toc 3"/>
    <w:basedOn w:val="Normal"/>
    <w:next w:val="Normal"/>
    <w:autoRedefine/>
    <w:uiPriority w:val="39"/>
    <w:unhideWhenUsed/>
    <w:rsid w:val="00F349AE"/>
    <w:pPr>
      <w:spacing w:after="100"/>
      <w:ind w:left="440"/>
    </w:pPr>
    <w:rPr>
      <w:rFonts w:eastAsiaTheme="minorEastAsia" w:cs="Times New Roman"/>
      <w:lang w:eastAsia="en-GB"/>
    </w:rPr>
  </w:style>
  <w:style w:type="character" w:styleId="FollowedHyperlink">
    <w:name w:val="FollowedHyperlink"/>
    <w:basedOn w:val="DefaultParagraphFont"/>
    <w:uiPriority w:val="99"/>
    <w:semiHidden/>
    <w:unhideWhenUsed/>
    <w:rsid w:val="00682B61"/>
    <w:rPr>
      <w:color w:val="954F72" w:themeColor="followedHyperlink"/>
      <w:u w:val="single"/>
    </w:rPr>
  </w:style>
  <w:style w:type="character" w:customStyle="1" w:styleId="Heading4Char">
    <w:name w:val="Heading 4 Char"/>
    <w:basedOn w:val="DefaultParagraphFont"/>
    <w:link w:val="Heading4"/>
    <w:uiPriority w:val="9"/>
    <w:rsid w:val="009C0C71"/>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9C0C71"/>
    <w:rPr>
      <w:b/>
      <w:bCs/>
    </w:rPr>
  </w:style>
  <w:style w:type="paragraph" w:customStyle="1" w:styleId="rtejustify">
    <w:name w:val="rtejustify"/>
    <w:basedOn w:val="Normal"/>
    <w:rsid w:val="00EE53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B0588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27FA3"/>
    <w:rPr>
      <w:rFonts w:asciiTheme="majorHAnsi" w:eastAsiaTheme="majorEastAsia" w:hAnsiTheme="majorHAnsi" w:cstheme="majorBidi"/>
      <w:color w:val="1F3763" w:themeColor="accent1" w:themeShade="7F"/>
      <w:sz w:val="24"/>
      <w:szCs w:val="24"/>
    </w:rPr>
  </w:style>
  <w:style w:type="character" w:styleId="PlaceholderText">
    <w:name w:val="Placeholder Text"/>
    <w:basedOn w:val="DefaultParagraphFont"/>
    <w:uiPriority w:val="99"/>
    <w:semiHidden/>
    <w:rsid w:val="00DA45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57499">
      <w:bodyDiv w:val="1"/>
      <w:marLeft w:val="0"/>
      <w:marRight w:val="0"/>
      <w:marTop w:val="0"/>
      <w:marBottom w:val="0"/>
      <w:divBdr>
        <w:top w:val="none" w:sz="0" w:space="0" w:color="auto"/>
        <w:left w:val="none" w:sz="0" w:space="0" w:color="auto"/>
        <w:bottom w:val="none" w:sz="0" w:space="0" w:color="auto"/>
        <w:right w:val="none" w:sz="0" w:space="0" w:color="auto"/>
      </w:divBdr>
    </w:div>
    <w:div w:id="159808607">
      <w:bodyDiv w:val="1"/>
      <w:marLeft w:val="0"/>
      <w:marRight w:val="0"/>
      <w:marTop w:val="0"/>
      <w:marBottom w:val="0"/>
      <w:divBdr>
        <w:top w:val="none" w:sz="0" w:space="0" w:color="auto"/>
        <w:left w:val="none" w:sz="0" w:space="0" w:color="auto"/>
        <w:bottom w:val="none" w:sz="0" w:space="0" w:color="auto"/>
        <w:right w:val="none" w:sz="0" w:space="0" w:color="auto"/>
      </w:divBdr>
    </w:div>
    <w:div w:id="251472520">
      <w:bodyDiv w:val="1"/>
      <w:marLeft w:val="0"/>
      <w:marRight w:val="0"/>
      <w:marTop w:val="0"/>
      <w:marBottom w:val="0"/>
      <w:divBdr>
        <w:top w:val="none" w:sz="0" w:space="0" w:color="auto"/>
        <w:left w:val="none" w:sz="0" w:space="0" w:color="auto"/>
        <w:bottom w:val="none" w:sz="0" w:space="0" w:color="auto"/>
        <w:right w:val="none" w:sz="0" w:space="0" w:color="auto"/>
      </w:divBdr>
    </w:div>
    <w:div w:id="263198829">
      <w:bodyDiv w:val="1"/>
      <w:marLeft w:val="0"/>
      <w:marRight w:val="0"/>
      <w:marTop w:val="0"/>
      <w:marBottom w:val="0"/>
      <w:divBdr>
        <w:top w:val="none" w:sz="0" w:space="0" w:color="auto"/>
        <w:left w:val="none" w:sz="0" w:space="0" w:color="auto"/>
        <w:bottom w:val="none" w:sz="0" w:space="0" w:color="auto"/>
        <w:right w:val="none" w:sz="0" w:space="0" w:color="auto"/>
      </w:divBdr>
    </w:div>
    <w:div w:id="303700759">
      <w:bodyDiv w:val="1"/>
      <w:marLeft w:val="0"/>
      <w:marRight w:val="0"/>
      <w:marTop w:val="0"/>
      <w:marBottom w:val="0"/>
      <w:divBdr>
        <w:top w:val="none" w:sz="0" w:space="0" w:color="auto"/>
        <w:left w:val="none" w:sz="0" w:space="0" w:color="auto"/>
        <w:bottom w:val="none" w:sz="0" w:space="0" w:color="auto"/>
        <w:right w:val="none" w:sz="0" w:space="0" w:color="auto"/>
      </w:divBdr>
    </w:div>
    <w:div w:id="304554207">
      <w:bodyDiv w:val="1"/>
      <w:marLeft w:val="0"/>
      <w:marRight w:val="0"/>
      <w:marTop w:val="0"/>
      <w:marBottom w:val="0"/>
      <w:divBdr>
        <w:top w:val="none" w:sz="0" w:space="0" w:color="auto"/>
        <w:left w:val="none" w:sz="0" w:space="0" w:color="auto"/>
        <w:bottom w:val="none" w:sz="0" w:space="0" w:color="auto"/>
        <w:right w:val="none" w:sz="0" w:space="0" w:color="auto"/>
      </w:divBdr>
    </w:div>
    <w:div w:id="383720489">
      <w:bodyDiv w:val="1"/>
      <w:marLeft w:val="0"/>
      <w:marRight w:val="0"/>
      <w:marTop w:val="0"/>
      <w:marBottom w:val="0"/>
      <w:divBdr>
        <w:top w:val="none" w:sz="0" w:space="0" w:color="auto"/>
        <w:left w:val="none" w:sz="0" w:space="0" w:color="auto"/>
        <w:bottom w:val="none" w:sz="0" w:space="0" w:color="auto"/>
        <w:right w:val="none" w:sz="0" w:space="0" w:color="auto"/>
      </w:divBdr>
    </w:div>
    <w:div w:id="417677413">
      <w:bodyDiv w:val="1"/>
      <w:marLeft w:val="0"/>
      <w:marRight w:val="0"/>
      <w:marTop w:val="0"/>
      <w:marBottom w:val="0"/>
      <w:divBdr>
        <w:top w:val="none" w:sz="0" w:space="0" w:color="auto"/>
        <w:left w:val="none" w:sz="0" w:space="0" w:color="auto"/>
        <w:bottom w:val="none" w:sz="0" w:space="0" w:color="auto"/>
        <w:right w:val="none" w:sz="0" w:space="0" w:color="auto"/>
      </w:divBdr>
    </w:div>
    <w:div w:id="519971530">
      <w:bodyDiv w:val="1"/>
      <w:marLeft w:val="0"/>
      <w:marRight w:val="0"/>
      <w:marTop w:val="0"/>
      <w:marBottom w:val="0"/>
      <w:divBdr>
        <w:top w:val="none" w:sz="0" w:space="0" w:color="auto"/>
        <w:left w:val="none" w:sz="0" w:space="0" w:color="auto"/>
        <w:bottom w:val="none" w:sz="0" w:space="0" w:color="auto"/>
        <w:right w:val="none" w:sz="0" w:space="0" w:color="auto"/>
      </w:divBdr>
    </w:div>
    <w:div w:id="529076820">
      <w:bodyDiv w:val="1"/>
      <w:marLeft w:val="0"/>
      <w:marRight w:val="0"/>
      <w:marTop w:val="0"/>
      <w:marBottom w:val="0"/>
      <w:divBdr>
        <w:top w:val="none" w:sz="0" w:space="0" w:color="auto"/>
        <w:left w:val="none" w:sz="0" w:space="0" w:color="auto"/>
        <w:bottom w:val="none" w:sz="0" w:space="0" w:color="auto"/>
        <w:right w:val="none" w:sz="0" w:space="0" w:color="auto"/>
      </w:divBdr>
    </w:div>
    <w:div w:id="541136553">
      <w:bodyDiv w:val="1"/>
      <w:marLeft w:val="0"/>
      <w:marRight w:val="0"/>
      <w:marTop w:val="0"/>
      <w:marBottom w:val="0"/>
      <w:divBdr>
        <w:top w:val="none" w:sz="0" w:space="0" w:color="auto"/>
        <w:left w:val="none" w:sz="0" w:space="0" w:color="auto"/>
        <w:bottom w:val="none" w:sz="0" w:space="0" w:color="auto"/>
        <w:right w:val="none" w:sz="0" w:space="0" w:color="auto"/>
      </w:divBdr>
    </w:div>
    <w:div w:id="580603829">
      <w:bodyDiv w:val="1"/>
      <w:marLeft w:val="0"/>
      <w:marRight w:val="0"/>
      <w:marTop w:val="0"/>
      <w:marBottom w:val="0"/>
      <w:divBdr>
        <w:top w:val="none" w:sz="0" w:space="0" w:color="auto"/>
        <w:left w:val="none" w:sz="0" w:space="0" w:color="auto"/>
        <w:bottom w:val="none" w:sz="0" w:space="0" w:color="auto"/>
        <w:right w:val="none" w:sz="0" w:space="0" w:color="auto"/>
      </w:divBdr>
    </w:div>
    <w:div w:id="585573639">
      <w:bodyDiv w:val="1"/>
      <w:marLeft w:val="0"/>
      <w:marRight w:val="0"/>
      <w:marTop w:val="0"/>
      <w:marBottom w:val="0"/>
      <w:divBdr>
        <w:top w:val="none" w:sz="0" w:space="0" w:color="auto"/>
        <w:left w:val="none" w:sz="0" w:space="0" w:color="auto"/>
        <w:bottom w:val="none" w:sz="0" w:space="0" w:color="auto"/>
        <w:right w:val="none" w:sz="0" w:space="0" w:color="auto"/>
      </w:divBdr>
    </w:div>
    <w:div w:id="664482291">
      <w:bodyDiv w:val="1"/>
      <w:marLeft w:val="0"/>
      <w:marRight w:val="0"/>
      <w:marTop w:val="0"/>
      <w:marBottom w:val="0"/>
      <w:divBdr>
        <w:top w:val="none" w:sz="0" w:space="0" w:color="auto"/>
        <w:left w:val="none" w:sz="0" w:space="0" w:color="auto"/>
        <w:bottom w:val="none" w:sz="0" w:space="0" w:color="auto"/>
        <w:right w:val="none" w:sz="0" w:space="0" w:color="auto"/>
      </w:divBdr>
    </w:div>
    <w:div w:id="729958530">
      <w:bodyDiv w:val="1"/>
      <w:marLeft w:val="0"/>
      <w:marRight w:val="0"/>
      <w:marTop w:val="0"/>
      <w:marBottom w:val="0"/>
      <w:divBdr>
        <w:top w:val="none" w:sz="0" w:space="0" w:color="auto"/>
        <w:left w:val="none" w:sz="0" w:space="0" w:color="auto"/>
        <w:bottom w:val="none" w:sz="0" w:space="0" w:color="auto"/>
        <w:right w:val="none" w:sz="0" w:space="0" w:color="auto"/>
      </w:divBdr>
    </w:div>
    <w:div w:id="836581604">
      <w:bodyDiv w:val="1"/>
      <w:marLeft w:val="0"/>
      <w:marRight w:val="0"/>
      <w:marTop w:val="0"/>
      <w:marBottom w:val="0"/>
      <w:divBdr>
        <w:top w:val="none" w:sz="0" w:space="0" w:color="auto"/>
        <w:left w:val="none" w:sz="0" w:space="0" w:color="auto"/>
        <w:bottom w:val="none" w:sz="0" w:space="0" w:color="auto"/>
        <w:right w:val="none" w:sz="0" w:space="0" w:color="auto"/>
      </w:divBdr>
    </w:div>
    <w:div w:id="873424131">
      <w:bodyDiv w:val="1"/>
      <w:marLeft w:val="0"/>
      <w:marRight w:val="0"/>
      <w:marTop w:val="0"/>
      <w:marBottom w:val="0"/>
      <w:divBdr>
        <w:top w:val="none" w:sz="0" w:space="0" w:color="auto"/>
        <w:left w:val="none" w:sz="0" w:space="0" w:color="auto"/>
        <w:bottom w:val="none" w:sz="0" w:space="0" w:color="auto"/>
        <w:right w:val="none" w:sz="0" w:space="0" w:color="auto"/>
      </w:divBdr>
    </w:div>
    <w:div w:id="908541702">
      <w:bodyDiv w:val="1"/>
      <w:marLeft w:val="0"/>
      <w:marRight w:val="0"/>
      <w:marTop w:val="0"/>
      <w:marBottom w:val="0"/>
      <w:divBdr>
        <w:top w:val="none" w:sz="0" w:space="0" w:color="auto"/>
        <w:left w:val="none" w:sz="0" w:space="0" w:color="auto"/>
        <w:bottom w:val="none" w:sz="0" w:space="0" w:color="auto"/>
        <w:right w:val="none" w:sz="0" w:space="0" w:color="auto"/>
      </w:divBdr>
    </w:div>
    <w:div w:id="926383414">
      <w:bodyDiv w:val="1"/>
      <w:marLeft w:val="0"/>
      <w:marRight w:val="0"/>
      <w:marTop w:val="0"/>
      <w:marBottom w:val="0"/>
      <w:divBdr>
        <w:top w:val="none" w:sz="0" w:space="0" w:color="auto"/>
        <w:left w:val="none" w:sz="0" w:space="0" w:color="auto"/>
        <w:bottom w:val="none" w:sz="0" w:space="0" w:color="auto"/>
        <w:right w:val="none" w:sz="0" w:space="0" w:color="auto"/>
      </w:divBdr>
    </w:div>
    <w:div w:id="1120107813">
      <w:bodyDiv w:val="1"/>
      <w:marLeft w:val="0"/>
      <w:marRight w:val="0"/>
      <w:marTop w:val="0"/>
      <w:marBottom w:val="0"/>
      <w:divBdr>
        <w:top w:val="none" w:sz="0" w:space="0" w:color="auto"/>
        <w:left w:val="none" w:sz="0" w:space="0" w:color="auto"/>
        <w:bottom w:val="none" w:sz="0" w:space="0" w:color="auto"/>
        <w:right w:val="none" w:sz="0" w:space="0" w:color="auto"/>
      </w:divBdr>
    </w:div>
    <w:div w:id="1177504632">
      <w:bodyDiv w:val="1"/>
      <w:marLeft w:val="0"/>
      <w:marRight w:val="0"/>
      <w:marTop w:val="0"/>
      <w:marBottom w:val="0"/>
      <w:divBdr>
        <w:top w:val="none" w:sz="0" w:space="0" w:color="auto"/>
        <w:left w:val="none" w:sz="0" w:space="0" w:color="auto"/>
        <w:bottom w:val="none" w:sz="0" w:space="0" w:color="auto"/>
        <w:right w:val="none" w:sz="0" w:space="0" w:color="auto"/>
      </w:divBdr>
    </w:div>
    <w:div w:id="1203207921">
      <w:bodyDiv w:val="1"/>
      <w:marLeft w:val="0"/>
      <w:marRight w:val="0"/>
      <w:marTop w:val="0"/>
      <w:marBottom w:val="0"/>
      <w:divBdr>
        <w:top w:val="none" w:sz="0" w:space="0" w:color="auto"/>
        <w:left w:val="none" w:sz="0" w:space="0" w:color="auto"/>
        <w:bottom w:val="none" w:sz="0" w:space="0" w:color="auto"/>
        <w:right w:val="none" w:sz="0" w:space="0" w:color="auto"/>
      </w:divBdr>
    </w:div>
    <w:div w:id="1235774620">
      <w:bodyDiv w:val="1"/>
      <w:marLeft w:val="0"/>
      <w:marRight w:val="0"/>
      <w:marTop w:val="0"/>
      <w:marBottom w:val="0"/>
      <w:divBdr>
        <w:top w:val="none" w:sz="0" w:space="0" w:color="auto"/>
        <w:left w:val="none" w:sz="0" w:space="0" w:color="auto"/>
        <w:bottom w:val="none" w:sz="0" w:space="0" w:color="auto"/>
        <w:right w:val="none" w:sz="0" w:space="0" w:color="auto"/>
      </w:divBdr>
      <w:divsChild>
        <w:div w:id="183325924">
          <w:marLeft w:val="0"/>
          <w:marRight w:val="0"/>
          <w:marTop w:val="0"/>
          <w:marBottom w:val="0"/>
          <w:divBdr>
            <w:top w:val="single" w:sz="2" w:space="0" w:color="E5E7EB"/>
            <w:left w:val="single" w:sz="2" w:space="0" w:color="E5E7EB"/>
            <w:bottom w:val="single" w:sz="2" w:space="0" w:color="E5E7EB"/>
            <w:right w:val="single" w:sz="2" w:space="0" w:color="E5E7EB"/>
          </w:divBdr>
        </w:div>
        <w:div w:id="14341265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2189493">
      <w:bodyDiv w:val="1"/>
      <w:marLeft w:val="0"/>
      <w:marRight w:val="0"/>
      <w:marTop w:val="0"/>
      <w:marBottom w:val="0"/>
      <w:divBdr>
        <w:top w:val="none" w:sz="0" w:space="0" w:color="auto"/>
        <w:left w:val="none" w:sz="0" w:space="0" w:color="auto"/>
        <w:bottom w:val="none" w:sz="0" w:space="0" w:color="auto"/>
        <w:right w:val="none" w:sz="0" w:space="0" w:color="auto"/>
      </w:divBdr>
    </w:div>
    <w:div w:id="1572889817">
      <w:bodyDiv w:val="1"/>
      <w:marLeft w:val="0"/>
      <w:marRight w:val="0"/>
      <w:marTop w:val="0"/>
      <w:marBottom w:val="0"/>
      <w:divBdr>
        <w:top w:val="none" w:sz="0" w:space="0" w:color="auto"/>
        <w:left w:val="none" w:sz="0" w:space="0" w:color="auto"/>
        <w:bottom w:val="none" w:sz="0" w:space="0" w:color="auto"/>
        <w:right w:val="none" w:sz="0" w:space="0" w:color="auto"/>
      </w:divBdr>
      <w:divsChild>
        <w:div w:id="561016122">
          <w:marLeft w:val="0"/>
          <w:marRight w:val="0"/>
          <w:marTop w:val="0"/>
          <w:marBottom w:val="0"/>
          <w:divBdr>
            <w:top w:val="single" w:sz="2" w:space="0" w:color="E5E7EB"/>
            <w:left w:val="single" w:sz="2" w:space="0" w:color="E5E7EB"/>
            <w:bottom w:val="single" w:sz="2" w:space="0" w:color="E5E7EB"/>
            <w:right w:val="single" w:sz="2" w:space="0" w:color="E5E7EB"/>
          </w:divBdr>
        </w:div>
        <w:div w:id="16729534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0857254">
      <w:bodyDiv w:val="1"/>
      <w:marLeft w:val="0"/>
      <w:marRight w:val="0"/>
      <w:marTop w:val="0"/>
      <w:marBottom w:val="0"/>
      <w:divBdr>
        <w:top w:val="none" w:sz="0" w:space="0" w:color="auto"/>
        <w:left w:val="none" w:sz="0" w:space="0" w:color="auto"/>
        <w:bottom w:val="none" w:sz="0" w:space="0" w:color="auto"/>
        <w:right w:val="none" w:sz="0" w:space="0" w:color="auto"/>
      </w:divBdr>
      <w:divsChild>
        <w:div w:id="258146618">
          <w:marLeft w:val="0"/>
          <w:marRight w:val="0"/>
          <w:marTop w:val="0"/>
          <w:marBottom w:val="0"/>
          <w:divBdr>
            <w:top w:val="single" w:sz="2" w:space="0" w:color="E5E7EB"/>
            <w:left w:val="single" w:sz="2" w:space="0" w:color="E5E7EB"/>
            <w:bottom w:val="single" w:sz="2" w:space="0" w:color="E5E7EB"/>
            <w:right w:val="single" w:sz="2" w:space="0" w:color="E5E7EB"/>
          </w:divBdr>
        </w:div>
        <w:div w:id="4738366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9550431">
      <w:bodyDiv w:val="1"/>
      <w:marLeft w:val="0"/>
      <w:marRight w:val="0"/>
      <w:marTop w:val="0"/>
      <w:marBottom w:val="0"/>
      <w:divBdr>
        <w:top w:val="none" w:sz="0" w:space="0" w:color="auto"/>
        <w:left w:val="none" w:sz="0" w:space="0" w:color="auto"/>
        <w:bottom w:val="none" w:sz="0" w:space="0" w:color="auto"/>
        <w:right w:val="none" w:sz="0" w:space="0" w:color="auto"/>
      </w:divBdr>
    </w:div>
    <w:div w:id="1782413819">
      <w:bodyDiv w:val="1"/>
      <w:marLeft w:val="0"/>
      <w:marRight w:val="0"/>
      <w:marTop w:val="0"/>
      <w:marBottom w:val="0"/>
      <w:divBdr>
        <w:top w:val="none" w:sz="0" w:space="0" w:color="auto"/>
        <w:left w:val="none" w:sz="0" w:space="0" w:color="auto"/>
        <w:bottom w:val="none" w:sz="0" w:space="0" w:color="auto"/>
        <w:right w:val="none" w:sz="0" w:space="0" w:color="auto"/>
      </w:divBdr>
      <w:divsChild>
        <w:div w:id="1966622064">
          <w:marLeft w:val="0"/>
          <w:marRight w:val="0"/>
          <w:marTop w:val="0"/>
          <w:marBottom w:val="0"/>
          <w:divBdr>
            <w:top w:val="none" w:sz="0" w:space="0" w:color="auto"/>
            <w:left w:val="none" w:sz="0" w:space="0" w:color="auto"/>
            <w:bottom w:val="none" w:sz="0" w:space="0" w:color="auto"/>
            <w:right w:val="none" w:sz="0" w:space="0" w:color="auto"/>
          </w:divBdr>
        </w:div>
        <w:div w:id="1869098855">
          <w:marLeft w:val="0"/>
          <w:marRight w:val="0"/>
          <w:marTop w:val="0"/>
          <w:marBottom w:val="0"/>
          <w:divBdr>
            <w:top w:val="none" w:sz="0" w:space="0" w:color="auto"/>
            <w:left w:val="none" w:sz="0" w:space="0" w:color="auto"/>
            <w:bottom w:val="none" w:sz="0" w:space="0" w:color="auto"/>
            <w:right w:val="none" w:sz="0" w:space="0" w:color="auto"/>
          </w:divBdr>
        </w:div>
        <w:div w:id="99449722">
          <w:marLeft w:val="0"/>
          <w:marRight w:val="0"/>
          <w:marTop w:val="0"/>
          <w:marBottom w:val="0"/>
          <w:divBdr>
            <w:top w:val="none" w:sz="0" w:space="0" w:color="auto"/>
            <w:left w:val="none" w:sz="0" w:space="0" w:color="auto"/>
            <w:bottom w:val="none" w:sz="0" w:space="0" w:color="auto"/>
            <w:right w:val="none" w:sz="0" w:space="0" w:color="auto"/>
          </w:divBdr>
        </w:div>
        <w:div w:id="422074038">
          <w:marLeft w:val="0"/>
          <w:marRight w:val="0"/>
          <w:marTop w:val="0"/>
          <w:marBottom w:val="0"/>
          <w:divBdr>
            <w:top w:val="none" w:sz="0" w:space="0" w:color="auto"/>
            <w:left w:val="none" w:sz="0" w:space="0" w:color="auto"/>
            <w:bottom w:val="none" w:sz="0" w:space="0" w:color="auto"/>
            <w:right w:val="none" w:sz="0" w:space="0" w:color="auto"/>
          </w:divBdr>
        </w:div>
        <w:div w:id="525338980">
          <w:marLeft w:val="0"/>
          <w:marRight w:val="0"/>
          <w:marTop w:val="0"/>
          <w:marBottom w:val="0"/>
          <w:divBdr>
            <w:top w:val="none" w:sz="0" w:space="0" w:color="auto"/>
            <w:left w:val="none" w:sz="0" w:space="0" w:color="auto"/>
            <w:bottom w:val="none" w:sz="0" w:space="0" w:color="auto"/>
            <w:right w:val="none" w:sz="0" w:space="0" w:color="auto"/>
          </w:divBdr>
        </w:div>
        <w:div w:id="1578128324">
          <w:marLeft w:val="0"/>
          <w:marRight w:val="0"/>
          <w:marTop w:val="0"/>
          <w:marBottom w:val="0"/>
          <w:divBdr>
            <w:top w:val="none" w:sz="0" w:space="0" w:color="auto"/>
            <w:left w:val="none" w:sz="0" w:space="0" w:color="auto"/>
            <w:bottom w:val="none" w:sz="0" w:space="0" w:color="auto"/>
            <w:right w:val="none" w:sz="0" w:space="0" w:color="auto"/>
          </w:divBdr>
        </w:div>
        <w:div w:id="437991979">
          <w:marLeft w:val="0"/>
          <w:marRight w:val="0"/>
          <w:marTop w:val="0"/>
          <w:marBottom w:val="0"/>
          <w:divBdr>
            <w:top w:val="none" w:sz="0" w:space="0" w:color="auto"/>
            <w:left w:val="none" w:sz="0" w:space="0" w:color="auto"/>
            <w:bottom w:val="none" w:sz="0" w:space="0" w:color="auto"/>
            <w:right w:val="none" w:sz="0" w:space="0" w:color="auto"/>
          </w:divBdr>
        </w:div>
        <w:div w:id="231893854">
          <w:marLeft w:val="0"/>
          <w:marRight w:val="0"/>
          <w:marTop w:val="0"/>
          <w:marBottom w:val="0"/>
          <w:divBdr>
            <w:top w:val="none" w:sz="0" w:space="0" w:color="auto"/>
            <w:left w:val="none" w:sz="0" w:space="0" w:color="auto"/>
            <w:bottom w:val="none" w:sz="0" w:space="0" w:color="auto"/>
            <w:right w:val="none" w:sz="0" w:space="0" w:color="auto"/>
          </w:divBdr>
        </w:div>
        <w:div w:id="777405604">
          <w:marLeft w:val="0"/>
          <w:marRight w:val="0"/>
          <w:marTop w:val="0"/>
          <w:marBottom w:val="0"/>
          <w:divBdr>
            <w:top w:val="none" w:sz="0" w:space="0" w:color="auto"/>
            <w:left w:val="none" w:sz="0" w:space="0" w:color="auto"/>
            <w:bottom w:val="none" w:sz="0" w:space="0" w:color="auto"/>
            <w:right w:val="none" w:sz="0" w:space="0" w:color="auto"/>
          </w:divBdr>
        </w:div>
      </w:divsChild>
    </w:div>
    <w:div w:id="1879930690">
      <w:bodyDiv w:val="1"/>
      <w:marLeft w:val="0"/>
      <w:marRight w:val="0"/>
      <w:marTop w:val="0"/>
      <w:marBottom w:val="0"/>
      <w:divBdr>
        <w:top w:val="none" w:sz="0" w:space="0" w:color="auto"/>
        <w:left w:val="none" w:sz="0" w:space="0" w:color="auto"/>
        <w:bottom w:val="none" w:sz="0" w:space="0" w:color="auto"/>
        <w:right w:val="none" w:sz="0" w:space="0" w:color="auto"/>
      </w:divBdr>
      <w:divsChild>
        <w:div w:id="150607624">
          <w:marLeft w:val="0"/>
          <w:marRight w:val="0"/>
          <w:marTop w:val="0"/>
          <w:marBottom w:val="0"/>
          <w:divBdr>
            <w:top w:val="single" w:sz="2" w:space="0" w:color="E5E7EB"/>
            <w:left w:val="single" w:sz="2" w:space="0" w:color="E5E7EB"/>
            <w:bottom w:val="single" w:sz="2" w:space="0" w:color="E5E7EB"/>
            <w:right w:val="single" w:sz="2" w:space="0" w:color="E5E7EB"/>
          </w:divBdr>
        </w:div>
        <w:div w:id="7788412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3770203">
      <w:bodyDiv w:val="1"/>
      <w:marLeft w:val="0"/>
      <w:marRight w:val="0"/>
      <w:marTop w:val="0"/>
      <w:marBottom w:val="0"/>
      <w:divBdr>
        <w:top w:val="none" w:sz="0" w:space="0" w:color="auto"/>
        <w:left w:val="none" w:sz="0" w:space="0" w:color="auto"/>
        <w:bottom w:val="none" w:sz="0" w:space="0" w:color="auto"/>
        <w:right w:val="none" w:sz="0" w:space="0" w:color="auto"/>
      </w:divBdr>
    </w:div>
    <w:div w:id="209041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limatepromise.undp.org/news-and-stories/what-climate-change-adaptation-and-why-it-crucial"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ictionary.cambridge.org/dictionary/english/decarbonization"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s://post.parliament.uk/research-briefings/post-pn-071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worldwildlife.org/pages/what-is-biodiversity"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5.pn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BCC234AF4744EA8421FC379A5FF114"/>
        <w:category>
          <w:name w:val="General"/>
          <w:gallery w:val="placeholder"/>
        </w:category>
        <w:types>
          <w:type w:val="bbPlcHdr"/>
        </w:types>
        <w:behaviors>
          <w:behavior w:val="content"/>
        </w:behaviors>
        <w:guid w:val="{DA6128E1-6BF8-49F9-B786-8BBBAC8D4DD6}"/>
      </w:docPartPr>
      <w:docPartBody>
        <w:p w:rsidR="00000000" w:rsidRDefault="000E7A69" w:rsidP="000E7A69">
          <w:pPr>
            <w:pStyle w:val="45BCC234AF4744EA8421FC379A5FF114"/>
          </w:pPr>
          <w:r>
            <w:rPr>
              <w:rStyle w:val="PlaceholderText"/>
            </w:rPr>
            <w:t>Choose an item.</w:t>
          </w:r>
        </w:p>
      </w:docPartBody>
    </w:docPart>
    <w:docPart>
      <w:docPartPr>
        <w:name w:val="D37E142F1A49407987C1F638764A65CE"/>
        <w:category>
          <w:name w:val="General"/>
          <w:gallery w:val="placeholder"/>
        </w:category>
        <w:types>
          <w:type w:val="bbPlcHdr"/>
        </w:types>
        <w:behaviors>
          <w:behavior w:val="content"/>
        </w:behaviors>
        <w:guid w:val="{032F0400-58A1-41A3-86A2-017A54ACFD4D}"/>
      </w:docPartPr>
      <w:docPartBody>
        <w:p w:rsidR="00000000" w:rsidRDefault="000E7A69" w:rsidP="000E7A69">
          <w:pPr>
            <w:pStyle w:val="D37E142F1A49407987C1F638764A65CE"/>
          </w:pPr>
          <w:r>
            <w:rPr>
              <w:rStyle w:val="PlaceholderText"/>
            </w:rPr>
            <w:t>Choose an item.</w:t>
          </w:r>
        </w:p>
      </w:docPartBody>
    </w:docPart>
    <w:docPart>
      <w:docPartPr>
        <w:name w:val="7DA2BA7DA0874DFFBB1888C95A677AD0"/>
        <w:category>
          <w:name w:val="General"/>
          <w:gallery w:val="placeholder"/>
        </w:category>
        <w:types>
          <w:type w:val="bbPlcHdr"/>
        </w:types>
        <w:behaviors>
          <w:behavior w:val="content"/>
        </w:behaviors>
        <w:guid w:val="{E2EFBB2E-2760-417B-99DB-6EEC85C075DD}"/>
      </w:docPartPr>
      <w:docPartBody>
        <w:p w:rsidR="00000000" w:rsidRDefault="000E7A69" w:rsidP="000E7A69">
          <w:pPr>
            <w:pStyle w:val="7DA2BA7DA0874DFFBB1888C95A677AD0"/>
          </w:pPr>
          <w:r>
            <w:rPr>
              <w:rStyle w:val="PlaceholderText"/>
            </w:rPr>
            <w:t>Choose an item.</w:t>
          </w:r>
        </w:p>
      </w:docPartBody>
    </w:docPart>
    <w:docPart>
      <w:docPartPr>
        <w:name w:val="706755DDC0CD4FFCA9349805E809FE9F"/>
        <w:category>
          <w:name w:val="General"/>
          <w:gallery w:val="placeholder"/>
        </w:category>
        <w:types>
          <w:type w:val="bbPlcHdr"/>
        </w:types>
        <w:behaviors>
          <w:behavior w:val="content"/>
        </w:behaviors>
        <w:guid w:val="{D27E6229-181B-471C-BCBD-3C60A181A2CE}"/>
      </w:docPartPr>
      <w:docPartBody>
        <w:p w:rsidR="00000000" w:rsidRDefault="000E7A69" w:rsidP="000E7A69">
          <w:pPr>
            <w:pStyle w:val="706755DDC0CD4FFCA9349805E809FE9F"/>
          </w:pPr>
          <w:r>
            <w:rPr>
              <w:rStyle w:val="PlaceholderText"/>
            </w:rPr>
            <w:t>Choose an item.</w:t>
          </w:r>
        </w:p>
      </w:docPartBody>
    </w:docPart>
    <w:docPart>
      <w:docPartPr>
        <w:name w:val="01400DBAFEA34A4C83803708EC98EC40"/>
        <w:category>
          <w:name w:val="General"/>
          <w:gallery w:val="placeholder"/>
        </w:category>
        <w:types>
          <w:type w:val="bbPlcHdr"/>
        </w:types>
        <w:behaviors>
          <w:behavior w:val="content"/>
        </w:behaviors>
        <w:guid w:val="{241DF49D-278E-4F7E-8E66-E58B4992BD3D}"/>
      </w:docPartPr>
      <w:docPartBody>
        <w:p w:rsidR="00000000" w:rsidRDefault="000E7A69" w:rsidP="000E7A69">
          <w:pPr>
            <w:pStyle w:val="01400DBAFEA34A4C83803708EC98EC40"/>
          </w:pPr>
          <w:r>
            <w:rPr>
              <w:rStyle w:val="PlaceholderText"/>
            </w:rPr>
            <w:t>Choose an adaptation &amp; resilience action.</w:t>
          </w:r>
        </w:p>
      </w:docPartBody>
    </w:docPart>
    <w:docPart>
      <w:docPartPr>
        <w:name w:val="DCFD0123C5534DA2A933B1CC8085A580"/>
        <w:category>
          <w:name w:val="General"/>
          <w:gallery w:val="placeholder"/>
        </w:category>
        <w:types>
          <w:type w:val="bbPlcHdr"/>
        </w:types>
        <w:behaviors>
          <w:behavior w:val="content"/>
        </w:behaviors>
        <w:guid w:val="{D221A7B8-B0CA-4390-B27A-CFE65718B9F5}"/>
      </w:docPartPr>
      <w:docPartBody>
        <w:p w:rsidR="00000000" w:rsidRDefault="000E7A69" w:rsidP="000E7A69">
          <w:pPr>
            <w:pStyle w:val="DCFD0123C5534DA2A933B1CC8085A580"/>
          </w:pPr>
          <w:r>
            <w:rPr>
              <w:rStyle w:val="PlaceholderText"/>
            </w:rPr>
            <w:t>Choose an adaptation &amp; resilience action.</w:t>
          </w:r>
        </w:p>
      </w:docPartBody>
    </w:docPart>
    <w:docPart>
      <w:docPartPr>
        <w:name w:val="95344B261545466FB8601573D9683770"/>
        <w:category>
          <w:name w:val="General"/>
          <w:gallery w:val="placeholder"/>
        </w:category>
        <w:types>
          <w:type w:val="bbPlcHdr"/>
        </w:types>
        <w:behaviors>
          <w:behavior w:val="content"/>
        </w:behaviors>
        <w:guid w:val="{3BE7C615-C8EC-4EFA-AFC7-D3820D958177}"/>
      </w:docPartPr>
      <w:docPartBody>
        <w:p w:rsidR="00000000" w:rsidRDefault="000E7A69" w:rsidP="000E7A69">
          <w:pPr>
            <w:pStyle w:val="95344B261545466FB8601573D9683770"/>
          </w:pPr>
          <w:r>
            <w:rPr>
              <w:rStyle w:val="PlaceholderText"/>
            </w:rPr>
            <w:t>Choose an adaptation &amp; resilience action.</w:t>
          </w:r>
        </w:p>
      </w:docPartBody>
    </w:docPart>
    <w:docPart>
      <w:docPartPr>
        <w:name w:val="2FB57444C23E48469344FF353B75CDAD"/>
        <w:category>
          <w:name w:val="General"/>
          <w:gallery w:val="placeholder"/>
        </w:category>
        <w:types>
          <w:type w:val="bbPlcHdr"/>
        </w:types>
        <w:behaviors>
          <w:behavior w:val="content"/>
        </w:behaviors>
        <w:guid w:val="{2A86FEC8-FEF1-4004-B720-3E929C6798FB}"/>
      </w:docPartPr>
      <w:docPartBody>
        <w:p w:rsidR="00000000" w:rsidRDefault="000E7A69" w:rsidP="000E7A69">
          <w:pPr>
            <w:pStyle w:val="2FB57444C23E48469344FF353B75CDAD"/>
          </w:pPr>
          <w:r>
            <w:rPr>
              <w:rStyle w:val="PlaceholderText"/>
            </w:rPr>
            <w:t>Choose an adaptation &amp; resilience action.</w:t>
          </w:r>
        </w:p>
      </w:docPartBody>
    </w:docPart>
    <w:docPart>
      <w:docPartPr>
        <w:name w:val="42EE3C4EE97145F8B34F9EEDA63A22C8"/>
        <w:category>
          <w:name w:val="General"/>
          <w:gallery w:val="placeholder"/>
        </w:category>
        <w:types>
          <w:type w:val="bbPlcHdr"/>
        </w:types>
        <w:behaviors>
          <w:behavior w:val="content"/>
        </w:behaviors>
        <w:guid w:val="{C1B160B0-B707-476F-84A3-6409654E0137}"/>
      </w:docPartPr>
      <w:docPartBody>
        <w:p w:rsidR="00000000" w:rsidRDefault="000E7A69" w:rsidP="000E7A69">
          <w:pPr>
            <w:pStyle w:val="42EE3C4EE97145F8B34F9EEDA63A22C8"/>
          </w:pPr>
          <w:r>
            <w:rPr>
              <w:rStyle w:val="PlaceholderText"/>
            </w:rPr>
            <w:t>Choose a biodiversity action.</w:t>
          </w:r>
        </w:p>
      </w:docPartBody>
    </w:docPart>
    <w:docPart>
      <w:docPartPr>
        <w:name w:val="3BB12192BFEA48B5BF290597F58D1C44"/>
        <w:category>
          <w:name w:val="General"/>
          <w:gallery w:val="placeholder"/>
        </w:category>
        <w:types>
          <w:type w:val="bbPlcHdr"/>
        </w:types>
        <w:behaviors>
          <w:behavior w:val="content"/>
        </w:behaviors>
        <w:guid w:val="{81F47B19-EF2C-4D3E-8A4D-8C83EB01C3D4}"/>
      </w:docPartPr>
      <w:docPartBody>
        <w:p w:rsidR="00000000" w:rsidRDefault="000E7A69" w:rsidP="000E7A69">
          <w:pPr>
            <w:pStyle w:val="3BB12192BFEA48B5BF290597F58D1C44"/>
          </w:pPr>
          <w:r>
            <w:rPr>
              <w:rStyle w:val="PlaceholderText"/>
            </w:rPr>
            <w:t>Choose a biodiversity action.</w:t>
          </w:r>
        </w:p>
      </w:docPartBody>
    </w:docPart>
    <w:docPart>
      <w:docPartPr>
        <w:name w:val="07695071E7944E35859858DF722771C8"/>
        <w:category>
          <w:name w:val="General"/>
          <w:gallery w:val="placeholder"/>
        </w:category>
        <w:types>
          <w:type w:val="bbPlcHdr"/>
        </w:types>
        <w:behaviors>
          <w:behavior w:val="content"/>
        </w:behaviors>
        <w:guid w:val="{AC395179-5840-4E83-8ABA-814BE1A0A707}"/>
      </w:docPartPr>
      <w:docPartBody>
        <w:p w:rsidR="00000000" w:rsidRDefault="000E7A69" w:rsidP="000E7A69">
          <w:pPr>
            <w:pStyle w:val="07695071E7944E35859858DF722771C8"/>
          </w:pPr>
          <w:r>
            <w:rPr>
              <w:rStyle w:val="PlaceholderText"/>
            </w:rPr>
            <w:t>Choose a biodiversity action.</w:t>
          </w:r>
        </w:p>
      </w:docPartBody>
    </w:docPart>
    <w:docPart>
      <w:docPartPr>
        <w:name w:val="8DABE3A3C373448CBB10C26F396EA3FF"/>
        <w:category>
          <w:name w:val="General"/>
          <w:gallery w:val="placeholder"/>
        </w:category>
        <w:types>
          <w:type w:val="bbPlcHdr"/>
        </w:types>
        <w:behaviors>
          <w:behavior w:val="content"/>
        </w:behaviors>
        <w:guid w:val="{31FEF924-3AE4-4552-A00C-728D0A02A282}"/>
      </w:docPartPr>
      <w:docPartBody>
        <w:p w:rsidR="00000000" w:rsidRDefault="000E7A69" w:rsidP="000E7A69">
          <w:pPr>
            <w:pStyle w:val="8DABE3A3C373448CBB10C26F396EA3FF"/>
          </w:pPr>
          <w:r>
            <w:rPr>
              <w:rStyle w:val="PlaceholderText"/>
            </w:rPr>
            <w:t>Choose a biodiversity action.</w:t>
          </w:r>
        </w:p>
      </w:docPartBody>
    </w:docPart>
    <w:docPart>
      <w:docPartPr>
        <w:name w:val="CAA488605E4346B5887D36FCF53F91EB"/>
        <w:category>
          <w:name w:val="General"/>
          <w:gallery w:val="placeholder"/>
        </w:category>
        <w:types>
          <w:type w:val="bbPlcHdr"/>
        </w:types>
        <w:behaviors>
          <w:behavior w:val="content"/>
        </w:behaviors>
        <w:guid w:val="{F73EFD6E-9731-46DC-B8DF-838CCB029B15}"/>
      </w:docPartPr>
      <w:docPartBody>
        <w:p w:rsidR="00000000" w:rsidRDefault="000E7A69" w:rsidP="000E7A69">
          <w:pPr>
            <w:pStyle w:val="CAA488605E4346B5887D36FCF53F91EB"/>
          </w:pPr>
          <w:r>
            <w:rPr>
              <w:rStyle w:val="PlaceholderText"/>
            </w:rPr>
            <w:t>Choose a climate education &amp; green skills action.</w:t>
          </w:r>
        </w:p>
      </w:docPartBody>
    </w:docPart>
    <w:docPart>
      <w:docPartPr>
        <w:name w:val="9A76161822B44C34A38D877048C795B5"/>
        <w:category>
          <w:name w:val="General"/>
          <w:gallery w:val="placeholder"/>
        </w:category>
        <w:types>
          <w:type w:val="bbPlcHdr"/>
        </w:types>
        <w:behaviors>
          <w:behavior w:val="content"/>
        </w:behaviors>
        <w:guid w:val="{72DD5F93-9220-4957-AA6C-ACD630226311}"/>
      </w:docPartPr>
      <w:docPartBody>
        <w:p w:rsidR="00000000" w:rsidRDefault="000E7A69" w:rsidP="000E7A69">
          <w:pPr>
            <w:pStyle w:val="9A76161822B44C34A38D877048C795B5"/>
          </w:pPr>
          <w:r>
            <w:rPr>
              <w:rStyle w:val="PlaceholderText"/>
            </w:rPr>
            <w:t>Choose a climate education &amp; green skills action.</w:t>
          </w:r>
        </w:p>
      </w:docPartBody>
    </w:docPart>
    <w:docPart>
      <w:docPartPr>
        <w:name w:val="2AD50E75C3BF48318A38ED7E56EECABD"/>
        <w:category>
          <w:name w:val="General"/>
          <w:gallery w:val="placeholder"/>
        </w:category>
        <w:types>
          <w:type w:val="bbPlcHdr"/>
        </w:types>
        <w:behaviors>
          <w:behavior w:val="content"/>
        </w:behaviors>
        <w:guid w:val="{E6F78C76-BFBD-4CDF-ACED-3B97729E17F8}"/>
      </w:docPartPr>
      <w:docPartBody>
        <w:p w:rsidR="00000000" w:rsidRDefault="000E7A69" w:rsidP="000E7A69">
          <w:pPr>
            <w:pStyle w:val="2AD50E75C3BF48318A38ED7E56EECABD"/>
          </w:pPr>
          <w:r>
            <w:rPr>
              <w:rStyle w:val="PlaceholderText"/>
            </w:rPr>
            <w:t>Choose a climate education &amp; green skills action.</w:t>
          </w:r>
        </w:p>
      </w:docPartBody>
    </w:docPart>
    <w:docPart>
      <w:docPartPr>
        <w:name w:val="FC6DDBC0B9F04FDA9C7AC5F1F05F27F3"/>
        <w:category>
          <w:name w:val="General"/>
          <w:gallery w:val="placeholder"/>
        </w:category>
        <w:types>
          <w:type w:val="bbPlcHdr"/>
        </w:types>
        <w:behaviors>
          <w:behavior w:val="content"/>
        </w:behaviors>
        <w:guid w:val="{C2CA20E1-97D2-402A-9C89-2A58D1338CFA}"/>
      </w:docPartPr>
      <w:docPartBody>
        <w:p w:rsidR="00000000" w:rsidRDefault="000E7A69" w:rsidP="000E7A69">
          <w:pPr>
            <w:pStyle w:val="FC6DDBC0B9F04FDA9C7AC5F1F05F27F3"/>
          </w:pPr>
          <w:r>
            <w:rPr>
              <w:rStyle w:val="PlaceholderText"/>
            </w:rPr>
            <w:t>Choose a climate education &amp; green skills action.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8B0"/>
    <w:rsid w:val="000E7A69"/>
    <w:rsid w:val="00322820"/>
    <w:rsid w:val="0036527C"/>
    <w:rsid w:val="008C1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7A69"/>
  </w:style>
  <w:style w:type="paragraph" w:customStyle="1" w:styleId="43E8A2EC8AD4406483F16F79EDBA11CF">
    <w:name w:val="43E8A2EC8AD4406483F16F79EDBA11CF"/>
    <w:rsid w:val="0036527C"/>
  </w:style>
  <w:style w:type="paragraph" w:customStyle="1" w:styleId="120F3D72DA8D4AB797329617AF05D32F">
    <w:name w:val="120F3D72DA8D4AB797329617AF05D32F"/>
    <w:rsid w:val="0036527C"/>
  </w:style>
  <w:style w:type="paragraph" w:customStyle="1" w:styleId="A4760E847C3645379B59B8F935D43BBC">
    <w:name w:val="A4760E847C3645379B59B8F935D43BBC"/>
    <w:rsid w:val="0036527C"/>
  </w:style>
  <w:style w:type="paragraph" w:customStyle="1" w:styleId="65476979917C494385E900B393B0ED2F">
    <w:name w:val="65476979917C494385E900B393B0ED2F"/>
    <w:rsid w:val="0036527C"/>
  </w:style>
  <w:style w:type="paragraph" w:customStyle="1" w:styleId="B15C290AE35C4CE098127BE952A7FA372">
    <w:name w:val="B15C290AE35C4CE098127BE952A7FA372"/>
    <w:rsid w:val="0036527C"/>
    <w:rPr>
      <w:rFonts w:eastAsiaTheme="minorHAnsi"/>
      <w:lang w:eastAsia="en-US"/>
    </w:rPr>
  </w:style>
  <w:style w:type="paragraph" w:customStyle="1" w:styleId="7C8E1F3136644C5BAF875CA4CF6B55632">
    <w:name w:val="7C8E1F3136644C5BAF875CA4CF6B55632"/>
    <w:rsid w:val="0036527C"/>
    <w:rPr>
      <w:rFonts w:eastAsiaTheme="minorHAnsi"/>
      <w:lang w:eastAsia="en-US"/>
    </w:rPr>
  </w:style>
  <w:style w:type="paragraph" w:customStyle="1" w:styleId="A40159EFA5C74E0DBAC6DC7E30D131E22">
    <w:name w:val="A40159EFA5C74E0DBAC6DC7E30D131E22"/>
    <w:rsid w:val="0036527C"/>
    <w:rPr>
      <w:rFonts w:eastAsiaTheme="minorHAnsi"/>
      <w:lang w:eastAsia="en-US"/>
    </w:rPr>
  </w:style>
  <w:style w:type="paragraph" w:customStyle="1" w:styleId="091128B8CFB04DD8A3E20209CA3567842">
    <w:name w:val="091128B8CFB04DD8A3E20209CA3567842"/>
    <w:rsid w:val="0036527C"/>
    <w:rPr>
      <w:rFonts w:eastAsiaTheme="minorHAnsi"/>
      <w:lang w:eastAsia="en-US"/>
    </w:rPr>
  </w:style>
  <w:style w:type="paragraph" w:customStyle="1" w:styleId="80BDDF0E37E44833AB3EFDD2D2E4AD9F2">
    <w:name w:val="80BDDF0E37E44833AB3EFDD2D2E4AD9F2"/>
    <w:rsid w:val="0036527C"/>
    <w:rPr>
      <w:rFonts w:eastAsiaTheme="minorHAnsi"/>
      <w:lang w:eastAsia="en-US"/>
    </w:rPr>
  </w:style>
  <w:style w:type="paragraph" w:customStyle="1" w:styleId="261E9BF1C4E742D8B808EA5F10BA516B2">
    <w:name w:val="261E9BF1C4E742D8B808EA5F10BA516B2"/>
    <w:rsid w:val="0036527C"/>
    <w:rPr>
      <w:rFonts w:eastAsiaTheme="minorHAnsi"/>
      <w:lang w:eastAsia="en-US"/>
    </w:rPr>
  </w:style>
  <w:style w:type="paragraph" w:customStyle="1" w:styleId="3CE14DBA18C3406C908A6D48331E209F2">
    <w:name w:val="3CE14DBA18C3406C908A6D48331E209F2"/>
    <w:rsid w:val="0036527C"/>
    <w:rPr>
      <w:rFonts w:eastAsiaTheme="minorHAnsi"/>
      <w:lang w:eastAsia="en-US"/>
    </w:rPr>
  </w:style>
  <w:style w:type="paragraph" w:customStyle="1" w:styleId="12C513EB96A3400687496B467E2CAA382">
    <w:name w:val="12C513EB96A3400687496B467E2CAA382"/>
    <w:rsid w:val="0036527C"/>
    <w:rPr>
      <w:rFonts w:eastAsiaTheme="minorHAnsi"/>
      <w:lang w:eastAsia="en-US"/>
    </w:rPr>
  </w:style>
  <w:style w:type="paragraph" w:customStyle="1" w:styleId="24ADC1E86D424EB3878D3FA773C899232">
    <w:name w:val="24ADC1E86D424EB3878D3FA773C899232"/>
    <w:rsid w:val="0036527C"/>
    <w:rPr>
      <w:rFonts w:eastAsiaTheme="minorHAnsi"/>
      <w:lang w:eastAsia="en-US"/>
    </w:rPr>
  </w:style>
  <w:style w:type="paragraph" w:customStyle="1" w:styleId="B718AC654D6442AF8434AABC416751DD2">
    <w:name w:val="B718AC654D6442AF8434AABC416751DD2"/>
    <w:rsid w:val="0036527C"/>
    <w:rPr>
      <w:rFonts w:eastAsiaTheme="minorHAnsi"/>
      <w:lang w:eastAsia="en-US"/>
    </w:rPr>
  </w:style>
  <w:style w:type="paragraph" w:customStyle="1" w:styleId="500E172232AB43DB8E22200B9E5FCD6C2">
    <w:name w:val="500E172232AB43DB8E22200B9E5FCD6C2"/>
    <w:rsid w:val="0036527C"/>
    <w:rPr>
      <w:rFonts w:eastAsiaTheme="minorHAnsi"/>
      <w:lang w:eastAsia="en-US"/>
    </w:rPr>
  </w:style>
  <w:style w:type="paragraph" w:customStyle="1" w:styleId="A4763AB4FD794B59B01C360456C8809E2">
    <w:name w:val="A4763AB4FD794B59B01C360456C8809E2"/>
    <w:rsid w:val="0036527C"/>
    <w:rPr>
      <w:rFonts w:eastAsiaTheme="minorHAnsi"/>
      <w:lang w:eastAsia="en-US"/>
    </w:rPr>
  </w:style>
  <w:style w:type="paragraph" w:customStyle="1" w:styleId="45BCC234AF4744EA8421FC379A5FF114">
    <w:name w:val="45BCC234AF4744EA8421FC379A5FF114"/>
    <w:rsid w:val="000E7A69"/>
  </w:style>
  <w:style w:type="paragraph" w:customStyle="1" w:styleId="2D2DA1E9496B4C2C833E65DFBF058FC5">
    <w:name w:val="2D2DA1E9496B4C2C833E65DFBF058FC5"/>
    <w:rsid w:val="000E7A69"/>
  </w:style>
  <w:style w:type="paragraph" w:customStyle="1" w:styleId="934ABDB90CE8438B842B5AB1CF757B47">
    <w:name w:val="934ABDB90CE8438B842B5AB1CF757B47"/>
    <w:rsid w:val="000E7A69"/>
  </w:style>
  <w:style w:type="paragraph" w:customStyle="1" w:styleId="B4406D7D163840478E3A71307D3E28A9">
    <w:name w:val="B4406D7D163840478E3A71307D3E28A9"/>
    <w:rsid w:val="000E7A69"/>
  </w:style>
  <w:style w:type="paragraph" w:customStyle="1" w:styleId="69DE2A318D704F199C026323C75DC28D">
    <w:name w:val="69DE2A318D704F199C026323C75DC28D"/>
    <w:rsid w:val="000E7A69"/>
  </w:style>
  <w:style w:type="paragraph" w:customStyle="1" w:styleId="52F0D2C514AC47659F99E52FA0AD92BD">
    <w:name w:val="52F0D2C514AC47659F99E52FA0AD92BD"/>
    <w:rsid w:val="000E7A69"/>
  </w:style>
  <w:style w:type="paragraph" w:customStyle="1" w:styleId="9C5D9D7AB54944E088D9F58EDB4A871B">
    <w:name w:val="9C5D9D7AB54944E088D9F58EDB4A871B"/>
    <w:rsid w:val="000E7A69"/>
  </w:style>
  <w:style w:type="paragraph" w:customStyle="1" w:styleId="9D22823ECE354D6589FA52650ED689B1">
    <w:name w:val="9D22823ECE354D6589FA52650ED689B1"/>
    <w:rsid w:val="000E7A69"/>
  </w:style>
  <w:style w:type="paragraph" w:customStyle="1" w:styleId="3C1FB37603954C389B645A79F19081EE">
    <w:name w:val="3C1FB37603954C389B645A79F19081EE"/>
    <w:rsid w:val="000E7A69"/>
  </w:style>
  <w:style w:type="paragraph" w:customStyle="1" w:styleId="A2C17D20DE5C4614B6F3EEC7181D4327">
    <w:name w:val="A2C17D20DE5C4614B6F3EEC7181D4327"/>
    <w:rsid w:val="000E7A69"/>
  </w:style>
  <w:style w:type="paragraph" w:customStyle="1" w:styleId="D9E50ED6C51949F78EF638E933DAFD55">
    <w:name w:val="D9E50ED6C51949F78EF638E933DAFD55"/>
    <w:rsid w:val="000E7A69"/>
  </w:style>
  <w:style w:type="paragraph" w:customStyle="1" w:styleId="1FAD7416B4A84A8C88133CAA5BD8A22B">
    <w:name w:val="1FAD7416B4A84A8C88133CAA5BD8A22B"/>
    <w:rsid w:val="000E7A69"/>
  </w:style>
  <w:style w:type="paragraph" w:customStyle="1" w:styleId="39D5C205208B475E88516740E6381270">
    <w:name w:val="39D5C205208B475E88516740E6381270"/>
    <w:rsid w:val="000E7A69"/>
  </w:style>
  <w:style w:type="paragraph" w:customStyle="1" w:styleId="D37E142F1A49407987C1F638764A65CE">
    <w:name w:val="D37E142F1A49407987C1F638764A65CE"/>
    <w:rsid w:val="000E7A69"/>
  </w:style>
  <w:style w:type="paragraph" w:customStyle="1" w:styleId="5D66388356F540EDBCEC46730512608D">
    <w:name w:val="5D66388356F540EDBCEC46730512608D"/>
    <w:rsid w:val="000E7A69"/>
  </w:style>
  <w:style w:type="paragraph" w:customStyle="1" w:styleId="6A768C45B6F0453ABBDFE60BEF7064E3">
    <w:name w:val="6A768C45B6F0453ABBDFE60BEF7064E3"/>
    <w:rsid w:val="000E7A69"/>
  </w:style>
  <w:style w:type="paragraph" w:customStyle="1" w:styleId="61D8CE5C351C4B4CAADBABCE5ED32FEF">
    <w:name w:val="61D8CE5C351C4B4CAADBABCE5ED32FEF"/>
    <w:rsid w:val="000E7A69"/>
  </w:style>
  <w:style w:type="paragraph" w:customStyle="1" w:styleId="1F21E280C1B0481798116BAF2B1D40C2">
    <w:name w:val="1F21E280C1B0481798116BAF2B1D40C2"/>
    <w:rsid w:val="000E7A69"/>
  </w:style>
  <w:style w:type="paragraph" w:customStyle="1" w:styleId="E385C0C706C24BCD94BF89EDDA5B0BFC">
    <w:name w:val="E385C0C706C24BCD94BF89EDDA5B0BFC"/>
    <w:rsid w:val="000E7A69"/>
  </w:style>
  <w:style w:type="paragraph" w:customStyle="1" w:styleId="A5D24E24D75E4105AD0EB43E1D69DFB7">
    <w:name w:val="A5D24E24D75E4105AD0EB43E1D69DFB7"/>
    <w:rsid w:val="000E7A69"/>
  </w:style>
  <w:style w:type="paragraph" w:customStyle="1" w:styleId="9095A333E5D24E62B3E2F5BDAD3384D8">
    <w:name w:val="9095A333E5D24E62B3E2F5BDAD3384D8"/>
    <w:rsid w:val="000E7A69"/>
  </w:style>
  <w:style w:type="paragraph" w:customStyle="1" w:styleId="71A92649DEEB47B2BB8E200B6176E962">
    <w:name w:val="71A92649DEEB47B2BB8E200B6176E962"/>
    <w:rsid w:val="000E7A69"/>
  </w:style>
  <w:style w:type="paragraph" w:customStyle="1" w:styleId="4C266AB438A648F2BF621E59DD421289">
    <w:name w:val="4C266AB438A648F2BF621E59DD421289"/>
    <w:rsid w:val="000E7A69"/>
  </w:style>
  <w:style w:type="paragraph" w:customStyle="1" w:styleId="917ED83948AB4D23A9C4D65E72131B03">
    <w:name w:val="917ED83948AB4D23A9C4D65E72131B03"/>
    <w:rsid w:val="000E7A69"/>
  </w:style>
  <w:style w:type="paragraph" w:customStyle="1" w:styleId="E7B1A12E3F2D46AD80A4EEA6B9F4644B">
    <w:name w:val="E7B1A12E3F2D46AD80A4EEA6B9F4644B"/>
    <w:rsid w:val="000E7A69"/>
  </w:style>
  <w:style w:type="paragraph" w:customStyle="1" w:styleId="8818317C4686470796E5A263C52358BD">
    <w:name w:val="8818317C4686470796E5A263C52358BD"/>
    <w:rsid w:val="000E7A69"/>
  </w:style>
  <w:style w:type="paragraph" w:customStyle="1" w:styleId="7DA2BA7DA0874DFFBB1888C95A677AD0">
    <w:name w:val="7DA2BA7DA0874DFFBB1888C95A677AD0"/>
    <w:rsid w:val="000E7A69"/>
  </w:style>
  <w:style w:type="paragraph" w:customStyle="1" w:styleId="9635A49CE2C144BC88DD98651130AD1F">
    <w:name w:val="9635A49CE2C144BC88DD98651130AD1F"/>
    <w:rsid w:val="000E7A69"/>
  </w:style>
  <w:style w:type="paragraph" w:customStyle="1" w:styleId="B63242B04F0B4731AD95963D684750E9">
    <w:name w:val="B63242B04F0B4731AD95963D684750E9"/>
    <w:rsid w:val="000E7A69"/>
  </w:style>
  <w:style w:type="paragraph" w:customStyle="1" w:styleId="4E30A0A0CB5E4AF5B1982D2F896D8936">
    <w:name w:val="4E30A0A0CB5E4AF5B1982D2F896D8936"/>
    <w:rsid w:val="000E7A69"/>
  </w:style>
  <w:style w:type="paragraph" w:customStyle="1" w:styleId="1D763FC2FE1744C5BA3BAC382B6F6EAD">
    <w:name w:val="1D763FC2FE1744C5BA3BAC382B6F6EAD"/>
    <w:rsid w:val="000E7A69"/>
  </w:style>
  <w:style w:type="paragraph" w:customStyle="1" w:styleId="D2454457B75C42D7AD7CC0931D38A57B">
    <w:name w:val="D2454457B75C42D7AD7CC0931D38A57B"/>
    <w:rsid w:val="000E7A69"/>
  </w:style>
  <w:style w:type="paragraph" w:customStyle="1" w:styleId="0230792EDF214EF8A2F22F6EF42EFFCA">
    <w:name w:val="0230792EDF214EF8A2F22F6EF42EFFCA"/>
    <w:rsid w:val="000E7A69"/>
  </w:style>
  <w:style w:type="paragraph" w:customStyle="1" w:styleId="69F3A0A2B60C43ACAA75ED77B2D73143">
    <w:name w:val="69F3A0A2B60C43ACAA75ED77B2D73143"/>
    <w:rsid w:val="000E7A69"/>
  </w:style>
  <w:style w:type="paragraph" w:customStyle="1" w:styleId="8B7ED958763C48FDBF9FCD6519C02808">
    <w:name w:val="8B7ED958763C48FDBF9FCD6519C02808"/>
    <w:rsid w:val="000E7A69"/>
  </w:style>
  <w:style w:type="paragraph" w:customStyle="1" w:styleId="C0AB38391A814F97ADB8121344D8FEEA">
    <w:name w:val="C0AB38391A814F97ADB8121344D8FEEA"/>
    <w:rsid w:val="000E7A69"/>
  </w:style>
  <w:style w:type="paragraph" w:customStyle="1" w:styleId="D36E0110EDA64E01ACC4808B5F653A6B">
    <w:name w:val="D36E0110EDA64E01ACC4808B5F653A6B"/>
    <w:rsid w:val="000E7A69"/>
  </w:style>
  <w:style w:type="paragraph" w:customStyle="1" w:styleId="B5962BC75FE24E78B447FD3B4A73B29B">
    <w:name w:val="B5962BC75FE24E78B447FD3B4A73B29B"/>
    <w:rsid w:val="000E7A69"/>
  </w:style>
  <w:style w:type="paragraph" w:customStyle="1" w:styleId="32DD108C66394CB7820C10CF41AE3312">
    <w:name w:val="32DD108C66394CB7820C10CF41AE3312"/>
    <w:rsid w:val="000E7A69"/>
  </w:style>
  <w:style w:type="paragraph" w:customStyle="1" w:styleId="706755DDC0CD4FFCA9349805E809FE9F">
    <w:name w:val="706755DDC0CD4FFCA9349805E809FE9F"/>
    <w:rsid w:val="000E7A69"/>
  </w:style>
  <w:style w:type="paragraph" w:customStyle="1" w:styleId="63CC9D2C48CB45FB9E270DF9F8BCAE5B">
    <w:name w:val="63CC9D2C48CB45FB9E270DF9F8BCAE5B"/>
    <w:rsid w:val="000E7A69"/>
  </w:style>
  <w:style w:type="paragraph" w:customStyle="1" w:styleId="94FB0BE3A119453B838B115A114D35A4">
    <w:name w:val="94FB0BE3A119453B838B115A114D35A4"/>
    <w:rsid w:val="000E7A69"/>
  </w:style>
  <w:style w:type="paragraph" w:customStyle="1" w:styleId="8A080E4169FE41FC9F90A341E80319E9">
    <w:name w:val="8A080E4169FE41FC9F90A341E80319E9"/>
    <w:rsid w:val="000E7A69"/>
  </w:style>
  <w:style w:type="paragraph" w:customStyle="1" w:styleId="816596DC4DF04582BB2448A3BE4A15E9">
    <w:name w:val="816596DC4DF04582BB2448A3BE4A15E9"/>
    <w:rsid w:val="000E7A69"/>
  </w:style>
  <w:style w:type="paragraph" w:customStyle="1" w:styleId="D7B3CB6436E44EA5AD6FABA9FB7D0AA2">
    <w:name w:val="D7B3CB6436E44EA5AD6FABA9FB7D0AA2"/>
    <w:rsid w:val="000E7A69"/>
  </w:style>
  <w:style w:type="paragraph" w:customStyle="1" w:styleId="8804DE90FE4740F781A5A3F9F5002414">
    <w:name w:val="8804DE90FE4740F781A5A3F9F5002414"/>
    <w:rsid w:val="000E7A69"/>
  </w:style>
  <w:style w:type="paragraph" w:customStyle="1" w:styleId="5643B75ABB134D60AD078F03443E8AE1">
    <w:name w:val="5643B75ABB134D60AD078F03443E8AE1"/>
    <w:rsid w:val="000E7A69"/>
  </w:style>
  <w:style w:type="paragraph" w:customStyle="1" w:styleId="B0E8D9BA1D724FD882934A2C93645324">
    <w:name w:val="B0E8D9BA1D724FD882934A2C93645324"/>
    <w:rsid w:val="000E7A69"/>
  </w:style>
  <w:style w:type="paragraph" w:customStyle="1" w:styleId="75C4BA66BB06406EA8C48AEB1E48A371">
    <w:name w:val="75C4BA66BB06406EA8C48AEB1E48A371"/>
    <w:rsid w:val="000E7A69"/>
  </w:style>
  <w:style w:type="paragraph" w:customStyle="1" w:styleId="24DE444F8411410E93065E76725D69D8">
    <w:name w:val="24DE444F8411410E93065E76725D69D8"/>
    <w:rsid w:val="000E7A69"/>
  </w:style>
  <w:style w:type="paragraph" w:customStyle="1" w:styleId="0331E66970FA41C1AB173484DB94D4F6">
    <w:name w:val="0331E66970FA41C1AB173484DB94D4F6"/>
    <w:rsid w:val="000E7A69"/>
  </w:style>
  <w:style w:type="paragraph" w:customStyle="1" w:styleId="C153393B55E9427393D84B7982CD7652">
    <w:name w:val="C153393B55E9427393D84B7982CD7652"/>
    <w:rsid w:val="000E7A69"/>
  </w:style>
  <w:style w:type="paragraph" w:customStyle="1" w:styleId="01400DBAFEA34A4C83803708EC98EC40">
    <w:name w:val="01400DBAFEA34A4C83803708EC98EC40"/>
    <w:rsid w:val="000E7A69"/>
  </w:style>
  <w:style w:type="paragraph" w:customStyle="1" w:styleId="9962234294AB46C18EDB37D95A9CCD25">
    <w:name w:val="9962234294AB46C18EDB37D95A9CCD25"/>
    <w:rsid w:val="000E7A69"/>
  </w:style>
  <w:style w:type="paragraph" w:customStyle="1" w:styleId="41428457545D4F2885D686B57E9D74D4">
    <w:name w:val="41428457545D4F2885D686B57E9D74D4"/>
    <w:rsid w:val="000E7A69"/>
  </w:style>
  <w:style w:type="paragraph" w:customStyle="1" w:styleId="3F31D21ED96F4D189265030A8DC9D27E">
    <w:name w:val="3F31D21ED96F4D189265030A8DC9D27E"/>
    <w:rsid w:val="000E7A69"/>
  </w:style>
  <w:style w:type="paragraph" w:customStyle="1" w:styleId="98A13CCDA1FA4709A706F1405E22710E">
    <w:name w:val="98A13CCDA1FA4709A706F1405E22710E"/>
    <w:rsid w:val="000E7A69"/>
  </w:style>
  <w:style w:type="paragraph" w:customStyle="1" w:styleId="F0854362E7B941ECAD0A4B1D972325C4">
    <w:name w:val="F0854362E7B941ECAD0A4B1D972325C4"/>
    <w:rsid w:val="000E7A69"/>
  </w:style>
  <w:style w:type="paragraph" w:customStyle="1" w:styleId="63A95A1E42A04A03963609F4CE989F07">
    <w:name w:val="63A95A1E42A04A03963609F4CE989F07"/>
    <w:rsid w:val="000E7A69"/>
  </w:style>
  <w:style w:type="paragraph" w:customStyle="1" w:styleId="00BB503458A940C7B11BFF10861BF153">
    <w:name w:val="00BB503458A940C7B11BFF10861BF153"/>
    <w:rsid w:val="000E7A69"/>
  </w:style>
  <w:style w:type="paragraph" w:customStyle="1" w:styleId="D23D922181374028A87EFBB9F12914BB">
    <w:name w:val="D23D922181374028A87EFBB9F12914BB"/>
    <w:rsid w:val="000E7A69"/>
  </w:style>
  <w:style w:type="paragraph" w:customStyle="1" w:styleId="DCFD0123C5534DA2A933B1CC8085A580">
    <w:name w:val="DCFD0123C5534DA2A933B1CC8085A580"/>
    <w:rsid w:val="000E7A69"/>
  </w:style>
  <w:style w:type="paragraph" w:customStyle="1" w:styleId="3A08D8982FF644D382179172E1EF4EBB">
    <w:name w:val="3A08D8982FF644D382179172E1EF4EBB"/>
    <w:rsid w:val="000E7A69"/>
  </w:style>
  <w:style w:type="paragraph" w:customStyle="1" w:styleId="6C133A428C684AE7B2152F6533FC0F4A">
    <w:name w:val="6C133A428C684AE7B2152F6533FC0F4A"/>
    <w:rsid w:val="000E7A69"/>
  </w:style>
  <w:style w:type="paragraph" w:customStyle="1" w:styleId="CA7E82EBA6C042AEA4903123D75018C9">
    <w:name w:val="CA7E82EBA6C042AEA4903123D75018C9"/>
    <w:rsid w:val="000E7A69"/>
  </w:style>
  <w:style w:type="paragraph" w:customStyle="1" w:styleId="1DC190A565174B08907886007AEB0998">
    <w:name w:val="1DC190A565174B08907886007AEB0998"/>
    <w:rsid w:val="000E7A69"/>
  </w:style>
  <w:style w:type="paragraph" w:customStyle="1" w:styleId="A8F90A4F98CF45938DA00E8E6120285D">
    <w:name w:val="A8F90A4F98CF45938DA00E8E6120285D"/>
    <w:rsid w:val="000E7A69"/>
  </w:style>
  <w:style w:type="paragraph" w:customStyle="1" w:styleId="E4114FB2A6344315A0BE585B6F1722AC">
    <w:name w:val="E4114FB2A6344315A0BE585B6F1722AC"/>
    <w:rsid w:val="000E7A69"/>
  </w:style>
  <w:style w:type="paragraph" w:customStyle="1" w:styleId="E264800B1C9E4AC3B05E2329C7E8E831">
    <w:name w:val="E264800B1C9E4AC3B05E2329C7E8E831"/>
    <w:rsid w:val="000E7A69"/>
  </w:style>
  <w:style w:type="paragraph" w:customStyle="1" w:styleId="00F5B2FE1A564A759D013A726E8C28C0">
    <w:name w:val="00F5B2FE1A564A759D013A726E8C28C0"/>
    <w:rsid w:val="000E7A69"/>
  </w:style>
  <w:style w:type="paragraph" w:customStyle="1" w:styleId="95344B261545466FB8601573D9683770">
    <w:name w:val="95344B261545466FB8601573D9683770"/>
    <w:rsid w:val="000E7A69"/>
  </w:style>
  <w:style w:type="paragraph" w:customStyle="1" w:styleId="F5D1ED5C00F740D7B58917D452C85B49">
    <w:name w:val="F5D1ED5C00F740D7B58917D452C85B49"/>
    <w:rsid w:val="000E7A69"/>
  </w:style>
  <w:style w:type="paragraph" w:customStyle="1" w:styleId="2864CC892C26427C83816A447D71B655">
    <w:name w:val="2864CC892C26427C83816A447D71B655"/>
    <w:rsid w:val="000E7A69"/>
  </w:style>
  <w:style w:type="paragraph" w:customStyle="1" w:styleId="09C0539F9F40435D8752A424AC2F80F5">
    <w:name w:val="09C0539F9F40435D8752A424AC2F80F5"/>
    <w:rsid w:val="000E7A69"/>
  </w:style>
  <w:style w:type="paragraph" w:customStyle="1" w:styleId="A35FD1036A8146989A406B73DF2BB9A5">
    <w:name w:val="A35FD1036A8146989A406B73DF2BB9A5"/>
    <w:rsid w:val="000E7A69"/>
  </w:style>
  <w:style w:type="paragraph" w:customStyle="1" w:styleId="F85483B186DD4E42A7AB4734FE11AE4C">
    <w:name w:val="F85483B186DD4E42A7AB4734FE11AE4C"/>
    <w:rsid w:val="000E7A69"/>
  </w:style>
  <w:style w:type="paragraph" w:customStyle="1" w:styleId="4B834E4F0FB74E2FBDB76E41425ADFFD">
    <w:name w:val="4B834E4F0FB74E2FBDB76E41425ADFFD"/>
    <w:rsid w:val="000E7A69"/>
  </w:style>
  <w:style w:type="paragraph" w:customStyle="1" w:styleId="E87E7687FC114E59927E4892F3930729">
    <w:name w:val="E87E7687FC114E59927E4892F3930729"/>
    <w:rsid w:val="000E7A69"/>
  </w:style>
  <w:style w:type="paragraph" w:customStyle="1" w:styleId="995E9E5FE74845F28A778F3B8DC7C258">
    <w:name w:val="995E9E5FE74845F28A778F3B8DC7C258"/>
    <w:rsid w:val="000E7A69"/>
  </w:style>
  <w:style w:type="paragraph" w:customStyle="1" w:styleId="2FB57444C23E48469344FF353B75CDAD">
    <w:name w:val="2FB57444C23E48469344FF353B75CDAD"/>
    <w:rsid w:val="000E7A69"/>
  </w:style>
  <w:style w:type="paragraph" w:customStyle="1" w:styleId="3E02AF5A6E37413284E3C5CAF646BCD9">
    <w:name w:val="3E02AF5A6E37413284E3C5CAF646BCD9"/>
    <w:rsid w:val="000E7A69"/>
  </w:style>
  <w:style w:type="paragraph" w:customStyle="1" w:styleId="26645EAC4DCB491A9315371542F7F3DE">
    <w:name w:val="26645EAC4DCB491A9315371542F7F3DE"/>
    <w:rsid w:val="000E7A69"/>
  </w:style>
  <w:style w:type="paragraph" w:customStyle="1" w:styleId="FA8A7A5B3D984BC2B15A50B24DBB5DEC">
    <w:name w:val="FA8A7A5B3D984BC2B15A50B24DBB5DEC"/>
    <w:rsid w:val="000E7A69"/>
  </w:style>
  <w:style w:type="paragraph" w:customStyle="1" w:styleId="0A81462023F8477FA58ADEB4307ECD72">
    <w:name w:val="0A81462023F8477FA58ADEB4307ECD72"/>
    <w:rsid w:val="000E7A69"/>
  </w:style>
  <w:style w:type="paragraph" w:customStyle="1" w:styleId="61E2C56EEAA345AA9795D22457948603">
    <w:name w:val="61E2C56EEAA345AA9795D22457948603"/>
    <w:rsid w:val="000E7A69"/>
  </w:style>
  <w:style w:type="paragraph" w:customStyle="1" w:styleId="BE044476F33647FBAF7E8086FBC5E7E3">
    <w:name w:val="BE044476F33647FBAF7E8086FBC5E7E3"/>
    <w:rsid w:val="000E7A69"/>
  </w:style>
  <w:style w:type="paragraph" w:customStyle="1" w:styleId="17CBBDD3D17340DFB88CF88E1271DD68">
    <w:name w:val="17CBBDD3D17340DFB88CF88E1271DD68"/>
    <w:rsid w:val="000E7A69"/>
  </w:style>
  <w:style w:type="paragraph" w:customStyle="1" w:styleId="AAF8047EAC9D402384898F77A6A14733">
    <w:name w:val="AAF8047EAC9D402384898F77A6A14733"/>
    <w:rsid w:val="000E7A69"/>
  </w:style>
  <w:style w:type="paragraph" w:customStyle="1" w:styleId="42EE3C4EE97145F8B34F9EEDA63A22C8">
    <w:name w:val="42EE3C4EE97145F8B34F9EEDA63A22C8"/>
    <w:rsid w:val="000E7A69"/>
  </w:style>
  <w:style w:type="paragraph" w:customStyle="1" w:styleId="F0DACEF9524B471F94D20D6212682330">
    <w:name w:val="F0DACEF9524B471F94D20D6212682330"/>
    <w:rsid w:val="000E7A69"/>
  </w:style>
  <w:style w:type="paragraph" w:customStyle="1" w:styleId="30D80264AAA046D7B2B171092AFCE2DA">
    <w:name w:val="30D80264AAA046D7B2B171092AFCE2DA"/>
    <w:rsid w:val="000E7A69"/>
  </w:style>
  <w:style w:type="paragraph" w:customStyle="1" w:styleId="0EFA3BDC12824A6E886C3552151C7407">
    <w:name w:val="0EFA3BDC12824A6E886C3552151C7407"/>
    <w:rsid w:val="000E7A69"/>
  </w:style>
  <w:style w:type="paragraph" w:customStyle="1" w:styleId="61BB057E77A94FA49BF2525328C237C4">
    <w:name w:val="61BB057E77A94FA49BF2525328C237C4"/>
    <w:rsid w:val="000E7A69"/>
  </w:style>
  <w:style w:type="paragraph" w:customStyle="1" w:styleId="078F1D3644B34F099F0904077F4D3FCF">
    <w:name w:val="078F1D3644B34F099F0904077F4D3FCF"/>
    <w:rsid w:val="000E7A69"/>
  </w:style>
  <w:style w:type="paragraph" w:customStyle="1" w:styleId="0B628001D0974A73924A57A2462EB108">
    <w:name w:val="0B628001D0974A73924A57A2462EB108"/>
    <w:rsid w:val="000E7A69"/>
  </w:style>
  <w:style w:type="paragraph" w:customStyle="1" w:styleId="1F3B74F880254E19B82AE7B2B83D886D">
    <w:name w:val="1F3B74F880254E19B82AE7B2B83D886D"/>
    <w:rsid w:val="000E7A69"/>
  </w:style>
  <w:style w:type="paragraph" w:customStyle="1" w:styleId="3179BD197FE7496D9300B21C58952F77">
    <w:name w:val="3179BD197FE7496D9300B21C58952F77"/>
    <w:rsid w:val="000E7A69"/>
  </w:style>
  <w:style w:type="paragraph" w:customStyle="1" w:styleId="8FDB13A7DAF04C1684F47F5B26BEC56B">
    <w:name w:val="8FDB13A7DAF04C1684F47F5B26BEC56B"/>
    <w:rsid w:val="000E7A69"/>
  </w:style>
  <w:style w:type="paragraph" w:customStyle="1" w:styleId="3BB12192BFEA48B5BF290597F58D1C44">
    <w:name w:val="3BB12192BFEA48B5BF290597F58D1C44"/>
    <w:rsid w:val="000E7A69"/>
  </w:style>
  <w:style w:type="paragraph" w:customStyle="1" w:styleId="C7C73C0D0F2E4D2EB1CA7582DEF07BE0">
    <w:name w:val="C7C73C0D0F2E4D2EB1CA7582DEF07BE0"/>
    <w:rsid w:val="000E7A69"/>
  </w:style>
  <w:style w:type="paragraph" w:customStyle="1" w:styleId="786E82A8F3D84E819C55B29A1FCFFBA8">
    <w:name w:val="786E82A8F3D84E819C55B29A1FCFFBA8"/>
    <w:rsid w:val="000E7A69"/>
  </w:style>
  <w:style w:type="paragraph" w:customStyle="1" w:styleId="86CCD7A3DF824C6BB18FB8CC8CCEBFC9">
    <w:name w:val="86CCD7A3DF824C6BB18FB8CC8CCEBFC9"/>
    <w:rsid w:val="000E7A69"/>
  </w:style>
  <w:style w:type="paragraph" w:customStyle="1" w:styleId="81F89EE9707F4D3788C2C411C47CA19E">
    <w:name w:val="81F89EE9707F4D3788C2C411C47CA19E"/>
    <w:rsid w:val="000E7A69"/>
  </w:style>
  <w:style w:type="paragraph" w:customStyle="1" w:styleId="636EFFDF7CD9494791F257583CA6B2CA">
    <w:name w:val="636EFFDF7CD9494791F257583CA6B2CA"/>
    <w:rsid w:val="000E7A69"/>
  </w:style>
  <w:style w:type="paragraph" w:customStyle="1" w:styleId="07695071E7944E35859858DF722771C8">
    <w:name w:val="07695071E7944E35859858DF722771C8"/>
    <w:rsid w:val="000E7A69"/>
  </w:style>
  <w:style w:type="paragraph" w:customStyle="1" w:styleId="8DABE3A3C373448CBB10C26F396EA3FF">
    <w:name w:val="8DABE3A3C373448CBB10C26F396EA3FF"/>
    <w:rsid w:val="000E7A69"/>
  </w:style>
  <w:style w:type="paragraph" w:customStyle="1" w:styleId="FF4F6FD383A84E8B9DEC056B74E25152">
    <w:name w:val="FF4F6FD383A84E8B9DEC056B74E25152"/>
    <w:rsid w:val="000E7A69"/>
  </w:style>
  <w:style w:type="paragraph" w:customStyle="1" w:styleId="436DBAB12D4849C7BAEC609B64755E8D">
    <w:name w:val="436DBAB12D4849C7BAEC609B64755E8D"/>
    <w:rsid w:val="000E7A69"/>
  </w:style>
  <w:style w:type="paragraph" w:customStyle="1" w:styleId="6A21A544EE5642E1829D2FB6D9B3210E">
    <w:name w:val="6A21A544EE5642E1829D2FB6D9B3210E"/>
    <w:rsid w:val="000E7A69"/>
  </w:style>
  <w:style w:type="paragraph" w:customStyle="1" w:styleId="E080083CCBBC4116B7DC8EF059CA3210">
    <w:name w:val="E080083CCBBC4116B7DC8EF059CA3210"/>
    <w:rsid w:val="000E7A69"/>
  </w:style>
  <w:style w:type="paragraph" w:customStyle="1" w:styleId="A9F4830B4DE44078AED5253F0E97A14C">
    <w:name w:val="A9F4830B4DE44078AED5253F0E97A14C"/>
    <w:rsid w:val="000E7A69"/>
  </w:style>
  <w:style w:type="paragraph" w:customStyle="1" w:styleId="FD7ACD96387E437C8CBFDCDDDFFB5031">
    <w:name w:val="FD7ACD96387E437C8CBFDCDDDFFB5031"/>
    <w:rsid w:val="000E7A69"/>
  </w:style>
  <w:style w:type="paragraph" w:customStyle="1" w:styleId="0CA440B51BB947BDAB4517B86EBF18E2">
    <w:name w:val="0CA440B51BB947BDAB4517B86EBF18E2"/>
    <w:rsid w:val="000E7A69"/>
  </w:style>
  <w:style w:type="paragraph" w:customStyle="1" w:styleId="CAA488605E4346B5887D36FCF53F91EB">
    <w:name w:val="CAA488605E4346B5887D36FCF53F91EB"/>
    <w:rsid w:val="000E7A69"/>
  </w:style>
  <w:style w:type="paragraph" w:customStyle="1" w:styleId="9A76161822B44C34A38D877048C795B5">
    <w:name w:val="9A76161822B44C34A38D877048C795B5"/>
    <w:rsid w:val="000E7A69"/>
  </w:style>
  <w:style w:type="paragraph" w:customStyle="1" w:styleId="31870E19636546E6924B83C1FBCE0D69">
    <w:name w:val="31870E19636546E6924B83C1FBCE0D69"/>
    <w:rsid w:val="000E7A69"/>
  </w:style>
  <w:style w:type="paragraph" w:customStyle="1" w:styleId="2AD50E75C3BF48318A38ED7E56EECABD">
    <w:name w:val="2AD50E75C3BF48318A38ED7E56EECABD"/>
    <w:rsid w:val="000E7A69"/>
  </w:style>
  <w:style w:type="paragraph" w:customStyle="1" w:styleId="FC6DDBC0B9F04FDA9C7AC5F1F05F27F3">
    <w:name w:val="FC6DDBC0B9F04FDA9C7AC5F1F05F27F3"/>
    <w:rsid w:val="000E7A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D836-3AA7-4EC1-9F08-2BC04F961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2379</TotalTime>
  <Pages>10</Pages>
  <Words>1430</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Newcastle-Under-Lyme Borough Council </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Guilbert-Newell</dc:creator>
  <cp:keywords/>
  <dc:description/>
  <cp:lastModifiedBy>Thomas Guilbert-Newell</cp:lastModifiedBy>
  <cp:revision>135</cp:revision>
  <dcterms:created xsi:type="dcterms:W3CDTF">2024-06-20T14:07:00Z</dcterms:created>
  <dcterms:modified xsi:type="dcterms:W3CDTF">2024-10-07T11:50:00Z</dcterms:modified>
</cp:coreProperties>
</file>