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Pr="00D830D6" w:rsidR="00A322D0" w:rsidP="00A322D0" w:rsidRDefault="00D830D6" w14:paraId="7F9364C2" w14:textId="718E7471" w14:noSpellErr="1">
      <w:pPr>
        <w:rPr>
          <w:rFonts w:ascii="Arial" w:hAnsi="Arial" w:cs="Arial"/>
          <w:sz w:val="20"/>
          <w:szCs w:val="20"/>
        </w:rPr>
      </w:pPr>
      <w:r w:rsidRPr="08D2A411" w:rsidR="00D830D6">
        <w:rPr>
          <w:rFonts w:ascii="Arial" w:hAnsi="Arial" w:cs="Arial"/>
          <w:b w:val="1"/>
          <w:bCs w:val="1"/>
          <w:color w:val="002060"/>
          <w:sz w:val="20"/>
          <w:szCs w:val="20"/>
        </w:rPr>
        <w:t xml:space="preserve">Last Updated </w:t>
      </w:r>
      <w:r w:rsidRPr="08D2A411" w:rsidR="00D44B8D">
        <w:rPr>
          <w:rFonts w:ascii="Arial" w:hAnsi="Arial" w:cs="Arial"/>
          <w:b w:val="1"/>
          <w:bCs w:val="1"/>
          <w:color w:val="C00000"/>
          <w:sz w:val="20"/>
          <w:szCs w:val="20"/>
        </w:rPr>
        <w:t>DAY MONTH YEAR</w:t>
      </w:r>
    </w:p>
    <w:p w:rsidRPr="00D44B8D" w:rsidR="00D830D6" w:rsidP="00A322D0" w:rsidRDefault="00D44B8D" w14:paraId="3AB240BD" w14:textId="24A94E62">
      <w:pPr>
        <w:rPr>
          <w:rFonts w:ascii="Arial" w:hAnsi="Arial" w:cs="Arial"/>
          <w:color w:val="C00000"/>
          <w:sz w:val="16"/>
          <w:szCs w:val="16"/>
        </w:rPr>
      </w:pPr>
      <w:r w:rsidRPr="00D44B8D">
        <w:rPr>
          <w:rFonts w:ascii="Arial" w:hAnsi="Arial" w:cs="Arial"/>
          <w:color w:val="C00000"/>
          <w:sz w:val="16"/>
          <w:szCs w:val="16"/>
        </w:rPr>
        <w:t>Please edit all areas in red to customise this plan for your education setting</w:t>
      </w:r>
    </w:p>
    <w:p w:rsidRPr="00D44B8D" w:rsidR="00D44B8D" w:rsidP="00C27EE6" w:rsidRDefault="000A7596" w14:paraId="606CAEE6" w14:noSpellErr="1" w14:textId="47D3A893">
      <w:pPr>
        <w:pStyle w:val="NBCTitle1"/>
        <w:rPr>
          <w:color w:val="C00000"/>
          <w:sz w:val="72"/>
          <w:szCs w:val="72"/>
        </w:rPr>
      </w:pPr>
      <w:r w:rsidRPr="08D2A411" w:rsidR="000A7596">
        <w:rPr>
          <w:color w:val="C00000"/>
          <w:sz w:val="72"/>
          <w:szCs w:val="72"/>
        </w:rPr>
        <w:t xml:space="preserve">INSERT </w:t>
      </w:r>
      <w:r w:rsidRPr="08D2A411" w:rsidR="2C398CB5">
        <w:rPr>
          <w:color w:val="C00000"/>
          <w:sz w:val="72"/>
          <w:szCs w:val="72"/>
        </w:rPr>
        <w:t>BUSINESS NAME</w:t>
      </w:r>
      <w:r w:rsidRPr="08D2A411" w:rsidR="000A7596">
        <w:rPr>
          <w:color w:val="C00000"/>
          <w:sz w:val="72"/>
          <w:szCs w:val="72"/>
        </w:rPr>
        <w:t xml:space="preserve"> </w:t>
      </w:r>
    </w:p>
    <w:p w:rsidRPr="00D44B8D" w:rsidR="00236AA0" w:rsidP="00C27EE6" w:rsidRDefault="000A7596" w14:paraId="7CE18EB7" w14:textId="51CC9136">
      <w:pPr>
        <w:pStyle w:val="NBCTitle1"/>
        <w:rPr>
          <w:color w:val="C00000"/>
          <w:sz w:val="72"/>
          <w:szCs w:val="48"/>
        </w:rPr>
      </w:pPr>
      <w:r w:rsidRPr="00D44B8D">
        <w:rPr>
          <w:color w:val="C00000"/>
          <w:sz w:val="72"/>
          <w:szCs w:val="48"/>
        </w:rPr>
        <w:t>NAME HERE</w:t>
      </w:r>
    </w:p>
    <w:p w:rsidRPr="00236AA0" w:rsidR="00A322D0" w:rsidP="00C27EE6" w:rsidRDefault="000A7596" w14:paraId="4CB4F4E5" w14:noSpellErr="1" w14:textId="1F577ABD">
      <w:pPr>
        <w:pStyle w:val="NBCTitle1"/>
        <w:rPr>
          <w:sz w:val="72"/>
          <w:szCs w:val="72"/>
        </w:rPr>
      </w:pPr>
      <w:r w:rsidRPr="08D2A411" w:rsidR="529C53BC">
        <w:rPr>
          <w:sz w:val="72"/>
          <w:szCs w:val="72"/>
        </w:rPr>
        <w:t>Sustainability</w:t>
      </w:r>
      <w:r w:rsidRPr="08D2A411" w:rsidR="000A7596">
        <w:rPr>
          <w:sz w:val="72"/>
          <w:szCs w:val="72"/>
        </w:rPr>
        <w:t xml:space="preserve"> </w:t>
      </w:r>
      <w:r w:rsidRPr="08D2A411" w:rsidR="0027559C">
        <w:rPr>
          <w:sz w:val="72"/>
          <w:szCs w:val="72"/>
        </w:rPr>
        <w:t xml:space="preserve">Action </w:t>
      </w:r>
      <w:r w:rsidRPr="08D2A411" w:rsidR="00AB132D">
        <w:rPr>
          <w:sz w:val="72"/>
          <w:szCs w:val="72"/>
        </w:rPr>
        <w:t xml:space="preserve">Plan </w:t>
      </w:r>
    </w:p>
    <w:p w:rsidRPr="000A7596" w:rsidR="005347BE" w:rsidP="005347BE" w:rsidRDefault="00D44B8D" w14:paraId="3FE4F49F" w14:textId="1B12B04F">
      <w:pPr>
        <w:rPr>
          <w:rStyle w:val="oypena"/>
          <w:rFonts w:ascii="Arial" w:hAnsi="Arial" w:cs="Arial"/>
          <w:sz w:val="18"/>
        </w:rPr>
      </w:pPr>
      <w:r w:rsidRPr="00135F9F">
        <w:rPr>
          <w:rFonts w:ascii="Arial" w:hAnsi="Arial" w:cs="Arial"/>
          <w:noProof/>
          <w:sz w:val="18"/>
          <w:lang w:eastAsia="en-GB"/>
        </w:rPr>
        <mc:AlternateContent>
          <mc:Choice Requires="wps">
            <w:drawing>
              <wp:anchor distT="0" distB="0" distL="114300" distR="114300" simplePos="0" relativeHeight="251660288" behindDoc="0" locked="0" layoutInCell="1" allowOverlap="1" wp14:anchorId="1B882F8C" wp14:editId="3F092DBF">
                <wp:simplePos x="0" y="0"/>
                <wp:positionH relativeFrom="margin">
                  <wp:align>left</wp:align>
                </wp:positionH>
                <wp:positionV relativeFrom="paragraph">
                  <wp:posOffset>17780</wp:posOffset>
                </wp:positionV>
                <wp:extent cx="8829675" cy="9525"/>
                <wp:effectExtent l="19050" t="19050" r="28575" b="28575"/>
                <wp:wrapNone/>
                <wp:docPr id="2" name="Straight Connector 2"/>
                <wp:cNvGraphicFramePr/>
                <a:graphic xmlns:a="http://schemas.openxmlformats.org/drawingml/2006/main">
                  <a:graphicData uri="http://schemas.microsoft.com/office/word/2010/wordprocessingShape">
                    <wps:wsp>
                      <wps:cNvCnPr/>
                      <wps:spPr>
                        <a:xfrm>
                          <a:off x="0" y="0"/>
                          <a:ext cx="8829675" cy="9525"/>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3E6B970">
              <v:line id="Straight Connector 2"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002060" strokeweight="2.25pt" from="0,1.4pt" to="695.25pt,2.15pt" w14:anchorId="29D6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">
                <v:stroke joinstyle="miter"/>
                <w10:wrap anchorx="margin"/>
              </v:line>
            </w:pict>
          </mc:Fallback>
        </mc:AlternateContent>
      </w:r>
    </w:p>
    <w:p w:rsidRPr="006B24D8" w:rsidR="00F349AE" w:rsidP="00F349AE" w:rsidRDefault="00D44B8D" w14:paraId="47BCE448" w14:textId="370293E0" w14:noSpellErr="1">
      <w:pPr>
        <w:pStyle w:val="Heading1"/>
        <w:rPr>
          <w:u w:val="single"/>
        </w:rPr>
      </w:pPr>
      <w:bookmarkStart w:name="_Toc172102442" w:id="0"/>
      <w:bookmarkStart w:name="_Hlk172028759" w:id="1"/>
      <w:r w:rsidRPr="006B24D8" w:rsidR="0027559C">
        <w:rPr>
          <w:u w:val="single"/>
        </w:rPr>
        <w:t>Introduction</w:t>
      </w:r>
      <w:bookmarkEnd w:id="0"/>
    </w:p>
    <w:p w:rsidRPr="002C1E5D" w:rsidR="002C1E5D" w:rsidP="002C1E5D" w:rsidRDefault="002C1E5D" w14:paraId="5D8DDAA1" w14:textId="77777777"/>
    <w:p w:rsidR="002F7A49" w:rsidP="00512F4E" w:rsidRDefault="002F7A49" w14:paraId="4197EFB9" w14:noSpellErr="1" w14:textId="33770427">
      <w:pPr>
        <w:rPr>
          <w:rStyle w:val="oypena"/>
          <w:rFonts w:ascii="Arial" w:hAnsi="Arial" w:cs="Arial"/>
          <w:color w:val="000000"/>
          <w:sz w:val="20"/>
          <w:szCs w:val="20"/>
        </w:rPr>
      </w:pPr>
      <w:r>
        <w:rPr>
          <w:rStyle w:val="oypena"/>
          <w:rFonts w:ascii="Arial" w:hAnsi="Arial" w:cs="Arial"/>
          <w:color w:val="000000"/>
          <w:sz w:val="20"/>
          <w:szCs w:val="20"/>
        </w:rPr>
        <w:tab/>
      </w:r>
      <w:bookmarkEnd w:id="1"/>
      <w:r w:rsidRPr="00D44B8D" w:rsidR="000A7596">
        <w:rPr>
          <w:rStyle w:val="oypena"/>
          <w:rFonts w:ascii="Arial" w:hAnsi="Arial" w:cs="Arial"/>
          <w:color w:val="C00000"/>
          <w:sz w:val="20"/>
          <w:szCs w:val="20"/>
        </w:rPr>
        <w:t xml:space="preserve">INSERT SHORT INTRODUCTION TO THE </w:t>
      </w:r>
      <w:r w:rsidRPr="00D44B8D" w:rsidR="5ABC8450">
        <w:rPr>
          <w:rStyle w:val="oypena"/>
          <w:rFonts w:ascii="Arial" w:hAnsi="Arial" w:cs="Arial"/>
          <w:color w:val="C00000"/>
          <w:sz w:val="20"/>
          <w:szCs w:val="20"/>
        </w:rPr>
        <w:t>BUSINESS</w:t>
      </w:r>
      <w:r w:rsidRPr="00D44B8D" w:rsidR="000A7596">
        <w:rPr>
          <w:rStyle w:val="oypena"/>
          <w:rFonts w:ascii="Arial" w:hAnsi="Arial" w:cs="Arial"/>
          <w:color w:val="C00000"/>
          <w:sz w:val="20"/>
          <w:szCs w:val="20"/>
        </w:rPr>
        <w:t xml:space="preserve"> AND ITS VISION</w:t>
      </w:r>
      <w:r w:rsidR="00D44B8D">
        <w:rPr>
          <w:rStyle w:val="oypena"/>
          <w:rFonts w:ascii="Arial" w:hAnsi="Arial" w:cs="Arial"/>
          <w:color w:val="C00000"/>
          <w:sz w:val="20"/>
          <w:szCs w:val="20"/>
        </w:rPr>
        <w:t>/STRATEGY</w:t>
      </w:r>
      <w:r w:rsidRPr="00D44B8D" w:rsidR="000A7596">
        <w:rPr>
          <w:rStyle w:val="oypena"/>
          <w:rFonts w:ascii="Arial" w:hAnsi="Arial" w:cs="Arial"/>
          <w:color w:val="C00000"/>
          <w:sz w:val="20"/>
          <w:szCs w:val="20"/>
        </w:rPr>
        <w:t xml:space="preserve"> FOR SUSTAINABILITY AND CLIMATE ACTION.</w:t>
      </w:r>
    </w:p>
    <w:p w:rsidR="000A7596" w:rsidP="00512F4E" w:rsidRDefault="00D44B8D" w14:paraId="50024B84" w14:textId="1B443DB4">
      <w:pPr>
        <w:rPr>
          <w:rStyle w:val="oypena"/>
          <w:rFonts w:ascii="Arial" w:hAnsi="Arial" w:cs="Arial"/>
          <w:color w:val="000000"/>
          <w:sz w:val="20"/>
          <w:szCs w:val="20"/>
        </w:rPr>
      </w:pPr>
      <w:r>
        <w:rPr>
          <w:rStyle w:val="oypena"/>
          <w:rFonts w:ascii="Arial" w:hAnsi="Arial" w:cs="Arial"/>
          <w:color w:val="000000"/>
          <w:sz w:val="20"/>
          <w:szCs w:val="20"/>
        </w:rPr>
        <w:tab/>
      </w:r>
      <w:r>
        <w:rPr>
          <w:rStyle w:val="oypena"/>
          <w:rFonts w:ascii="Arial" w:hAnsi="Arial" w:cs="Arial"/>
          <w:color w:val="000000"/>
          <w:sz w:val="20"/>
          <w:szCs w:val="20"/>
        </w:rPr>
        <w:t>This action plan has been created in collaboration with Climate Ambassadors which is funded by the DfE with the main aim to have all education settings have climate action plans by 2025. These action plans aim to support education settings to decarbonise, become adaptable and resilient to climate change, promote biodiversity, and deliver climate education and green skills.</w:t>
      </w:r>
    </w:p>
    <w:p w:rsidRPr="00D44B8D" w:rsidR="000A7596" w:rsidP="00512F4E" w:rsidRDefault="000A7596" w14:paraId="46C135CA" w14:noSpellErr="1" w14:textId="532BED48">
      <w:pPr>
        <w:rPr>
          <w:rStyle w:val="oypena"/>
          <w:rFonts w:ascii="Arial" w:hAnsi="Arial" w:cs="Arial"/>
          <w:color w:val="C00000"/>
          <w:sz w:val="20"/>
          <w:szCs w:val="20"/>
        </w:rPr>
      </w:pPr>
      <w:r w:rsidRPr="01BFFCD4" w:rsidR="000A7596">
        <w:rPr>
          <w:rStyle w:val="oypena"/>
          <w:rFonts w:ascii="Arial" w:hAnsi="Arial" w:cs="Arial"/>
          <w:color w:val="C00000"/>
          <w:sz w:val="20"/>
          <w:szCs w:val="20"/>
        </w:rPr>
        <w:t xml:space="preserve">INSERT PHOTO OF </w:t>
      </w:r>
      <w:r w:rsidRPr="01BFFCD4" w:rsidR="3384A404">
        <w:rPr>
          <w:rStyle w:val="oypena"/>
          <w:rFonts w:ascii="Arial" w:hAnsi="Arial" w:cs="Arial"/>
          <w:color w:val="C00000"/>
          <w:sz w:val="20"/>
          <w:szCs w:val="20"/>
        </w:rPr>
        <w:t>BUSINESS HERE</w:t>
      </w:r>
    </w:p>
    <w:p w:rsidR="006B24D8" w:rsidP="00F349AE" w:rsidRDefault="006B24D8" w14:paraId="029E2BDD" w14:textId="77777777">
      <w:pPr>
        <w:pStyle w:val="Heading1"/>
        <w:rPr>
          <w:u w:val="single"/>
        </w:rPr>
      </w:pPr>
      <w:bookmarkStart w:name="_Toc172102444" w:id="2"/>
    </w:p>
    <w:p w:rsidRPr="006B24D8" w:rsidR="00A322D0" w:rsidP="00F349AE" w:rsidRDefault="0027559C" w14:paraId="76879641" w14:textId="4B9DDFC3">
      <w:pPr>
        <w:pStyle w:val="Heading1"/>
        <w:rPr>
          <w:u w:val="single"/>
        </w:rPr>
      </w:pPr>
      <w:r w:rsidRPr="006B24D8">
        <w:rPr>
          <w:u w:val="single"/>
        </w:rPr>
        <w:t>4 Pillars of Action Planning</w:t>
      </w:r>
      <w:bookmarkEnd w:id="2"/>
    </w:p>
    <w:p w:rsidR="00A322D0" w:rsidP="70E9FAB2" w:rsidRDefault="00715161" w14:paraId="4A9C41CF" w14:noSpellErr="1" w14:textId="345A4680">
      <w:pPr>
        <w:pStyle w:val="Normal"/>
        <w:rPr>
          <w:rStyle w:val="oypena"/>
          <w:rFonts w:ascii="Arial" w:hAnsi="Arial" w:cs="Arial"/>
          <w:color w:val="000000"/>
          <w:sz w:val="20"/>
          <w:szCs w:val="20"/>
        </w:rPr>
      </w:pPr>
      <w:r w:rsidRPr="70E9FAB2" w:rsidR="244442EB">
        <w:rPr>
          <w:rStyle w:val="oypena"/>
          <w:rFonts w:ascii="Arial" w:hAnsi="Arial" w:cs="Arial"/>
          <w:color w:val="000000" w:themeColor="text1" w:themeTint="FF" w:themeShade="FF"/>
          <w:sz w:val="20"/>
          <w:szCs w:val="20"/>
        </w:rPr>
        <w:t xml:space="preserve">Businesses </w:t>
      </w:r>
      <w:r w:rsidRPr="70E9FAB2" w:rsidR="00715161">
        <w:rPr>
          <w:rStyle w:val="oypena"/>
          <w:rFonts w:ascii="Arial" w:hAnsi="Arial" w:cs="Arial"/>
          <w:color w:val="000000" w:themeColor="text1" w:themeTint="FF" w:themeShade="FF"/>
          <w:sz w:val="20"/>
          <w:szCs w:val="20"/>
        </w:rPr>
        <w:t xml:space="preserve">can work towards </w:t>
      </w:r>
      <w:r w:rsidRPr="70E9FAB2" w:rsidR="775F62D4">
        <w:rPr>
          <w:rStyle w:val="oypena"/>
          <w:rFonts w:ascii="Arial" w:hAnsi="Arial" w:cs="Arial"/>
          <w:color w:val="000000" w:themeColor="text1" w:themeTint="FF" w:themeShade="FF"/>
          <w:sz w:val="20"/>
          <w:szCs w:val="20"/>
        </w:rPr>
        <w:t>their</w:t>
      </w:r>
      <w:r w:rsidRPr="70E9FAB2" w:rsidR="00715161">
        <w:rPr>
          <w:rStyle w:val="oypena"/>
          <w:rFonts w:ascii="Arial" w:hAnsi="Arial" w:cs="Arial"/>
          <w:color w:val="000000" w:themeColor="text1" w:themeTint="FF" w:themeShade="FF"/>
          <w:sz w:val="20"/>
          <w:szCs w:val="20"/>
        </w:rPr>
        <w:t xml:space="preserve"> ambitions and create a more sustainable setting for st</w:t>
      </w:r>
      <w:r w:rsidRPr="70E9FAB2" w:rsidR="43CDD6E6">
        <w:rPr>
          <w:rStyle w:val="oypena"/>
          <w:rFonts w:ascii="Arial" w:hAnsi="Arial" w:cs="Arial"/>
          <w:color w:val="000000" w:themeColor="text1" w:themeTint="FF" w:themeShade="FF"/>
          <w:sz w:val="20"/>
          <w:szCs w:val="20"/>
        </w:rPr>
        <w:t>aff and customers</w:t>
      </w:r>
      <w:r w:rsidRPr="70E9FAB2" w:rsidR="00715161">
        <w:rPr>
          <w:rStyle w:val="oypena"/>
          <w:rFonts w:ascii="Arial" w:hAnsi="Arial" w:cs="Arial"/>
          <w:color w:val="000000" w:themeColor="text1" w:themeTint="FF" w:themeShade="FF"/>
          <w:sz w:val="20"/>
          <w:szCs w:val="20"/>
        </w:rPr>
        <w:t xml:space="preserve"> through the 4 pillars of action which are decarbonisation, adaptation and resilience, biodiversity, and climate education and green skills. </w:t>
      </w:r>
    </w:p>
    <w:p w:rsidR="00654FC6" w:rsidP="00A322D0" w:rsidRDefault="00654FC6" w14:paraId="329A72F5" w14:textId="60CEBC8F">
      <w:pPr>
        <w:rPr>
          <w:rStyle w:val="oypena"/>
          <w:rFonts w:ascii="Arial" w:hAnsi="Arial" w:cs="Arial"/>
          <w:color w:val="000000"/>
          <w:sz w:val="20"/>
          <w:szCs w:val="20"/>
        </w:rPr>
      </w:pPr>
      <w:r>
        <w:rPr>
          <w:rFonts w:ascii="Arial" w:hAnsi="Arial" w:cs="Arial"/>
          <w:noProof/>
          <w:color w:val="000000"/>
          <w:sz w:val="20"/>
          <w:szCs w:val="20"/>
        </w:rPr>
        <w:drawing>
          <wp:inline distT="0" distB="0" distL="0" distR="0" wp14:anchorId="6D18A032" wp14:editId="2AB2DA1B">
            <wp:extent cx="5731510" cy="711835"/>
            <wp:effectExtent l="0" t="0" r="2540" b="0"/>
            <wp:docPr id="19" name="Picture 19" descr="A colorful text on a pin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olorful text on a pink background&#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b="75142"/>
                    <a:stretch/>
                  </pic:blipFill>
                  <pic:spPr bwMode="auto">
                    <a:xfrm>
                      <a:off x="0" y="0"/>
                      <a:ext cx="5731510" cy="711835"/>
                    </a:xfrm>
                    <a:prstGeom prst="rect">
                      <a:avLst/>
                    </a:prstGeom>
                    <a:ln>
                      <a:noFill/>
                    </a:ln>
                    <a:extLst>
                      <a:ext uri="{53640926-AAD7-44D8-BBD7-CCE9431645EC}">
                        <a14:shadowObscured xmlns:a14="http://schemas.microsoft.com/office/drawing/2010/main"/>
                      </a:ext>
                    </a:extLst>
                  </pic:spPr>
                </pic:pic>
              </a:graphicData>
            </a:graphic>
          </wp:inline>
        </w:drawing>
      </w:r>
    </w:p>
    <w:p w:rsidR="00654FC6" w:rsidP="009261F2" w:rsidRDefault="00A0398C" w14:paraId="7624A5FE" w14:noSpellErr="1" w14:textId="3CDBD5FD">
      <w:pPr>
        <w:ind w:firstLine="720"/>
        <w:rPr>
          <w:rStyle w:val="oypena"/>
          <w:rFonts w:ascii="Arial" w:hAnsi="Arial" w:cs="Arial"/>
          <w:color w:val="000000"/>
          <w:sz w:val="20"/>
          <w:szCs w:val="20"/>
        </w:rPr>
      </w:pPr>
      <w:r w:rsidRPr="70E9FAB2" w:rsidR="00A0398C">
        <w:rPr>
          <w:rStyle w:val="oypena"/>
          <w:rFonts w:ascii="Arial" w:hAnsi="Arial" w:cs="Arial"/>
          <w:color w:val="000000" w:themeColor="text1" w:themeTint="FF" w:themeShade="FF"/>
          <w:sz w:val="20"/>
          <w:szCs w:val="20"/>
        </w:rPr>
        <w:t xml:space="preserve">The first pillar of action for education settings to focus on is </w:t>
      </w:r>
      <w:r w:rsidRPr="70E9FAB2" w:rsidR="00257283">
        <w:rPr>
          <w:rStyle w:val="oypena"/>
          <w:rFonts w:ascii="Arial" w:hAnsi="Arial" w:cs="Arial"/>
          <w:color w:val="000000" w:themeColor="text1" w:themeTint="FF" w:themeShade="FF"/>
          <w:sz w:val="20"/>
          <w:szCs w:val="20"/>
        </w:rPr>
        <w:t>d</w:t>
      </w:r>
      <w:r w:rsidRPr="70E9FAB2" w:rsidR="00A0398C">
        <w:rPr>
          <w:rStyle w:val="oypena"/>
          <w:rFonts w:ascii="Arial" w:hAnsi="Arial" w:cs="Arial"/>
          <w:color w:val="000000" w:themeColor="text1" w:themeTint="FF" w:themeShade="FF"/>
          <w:sz w:val="20"/>
          <w:szCs w:val="20"/>
        </w:rPr>
        <w:t xml:space="preserve">ecarbonisation which encompasses the built environment, </w:t>
      </w:r>
      <w:r w:rsidRPr="70E9FAB2" w:rsidR="00434D78">
        <w:rPr>
          <w:rStyle w:val="oypena"/>
          <w:rFonts w:ascii="Arial" w:hAnsi="Arial" w:cs="Arial"/>
          <w:color w:val="000000" w:themeColor="text1" w:themeTint="FF" w:themeShade="FF"/>
          <w:sz w:val="20"/>
          <w:szCs w:val="20"/>
        </w:rPr>
        <w:t>transport,</w:t>
      </w:r>
      <w:r w:rsidRPr="70E9FAB2" w:rsidR="00A0398C">
        <w:rPr>
          <w:rStyle w:val="oypena"/>
          <w:rFonts w:ascii="Arial" w:hAnsi="Arial" w:cs="Arial"/>
          <w:color w:val="000000" w:themeColor="text1" w:themeTint="FF" w:themeShade="FF"/>
          <w:sz w:val="20"/>
          <w:szCs w:val="20"/>
        </w:rPr>
        <w:t xml:space="preserve"> and energy that </w:t>
      </w:r>
      <w:r w:rsidRPr="70E9FAB2" w:rsidR="47A080BB">
        <w:rPr>
          <w:rStyle w:val="oypena"/>
          <w:rFonts w:ascii="Arial" w:hAnsi="Arial" w:cs="Arial"/>
          <w:color w:val="000000" w:themeColor="text1" w:themeTint="FF" w:themeShade="FF"/>
          <w:sz w:val="20"/>
          <w:szCs w:val="20"/>
        </w:rPr>
        <w:t>businesses</w:t>
      </w:r>
      <w:r w:rsidRPr="70E9FAB2" w:rsidR="00A0398C">
        <w:rPr>
          <w:rStyle w:val="oypena"/>
          <w:rFonts w:ascii="Arial" w:hAnsi="Arial" w:cs="Arial"/>
          <w:color w:val="000000" w:themeColor="text1" w:themeTint="FF" w:themeShade="FF"/>
          <w:sz w:val="20"/>
          <w:szCs w:val="20"/>
        </w:rPr>
        <w:t xml:space="preserve"> </w:t>
      </w:r>
      <w:r w:rsidRPr="70E9FAB2" w:rsidR="00A0398C">
        <w:rPr>
          <w:rStyle w:val="oypena"/>
          <w:rFonts w:ascii="Arial" w:hAnsi="Arial" w:cs="Arial"/>
          <w:color w:val="000000" w:themeColor="text1" w:themeTint="FF" w:themeShade="FF"/>
          <w:sz w:val="20"/>
          <w:szCs w:val="20"/>
        </w:rPr>
        <w:t xml:space="preserve">manage. </w:t>
      </w:r>
      <w:r w:rsidRPr="70E9FAB2" w:rsidR="0011175C">
        <w:rPr>
          <w:rStyle w:val="oypena"/>
          <w:rFonts w:ascii="Arial" w:hAnsi="Arial" w:cs="Arial"/>
          <w:color w:val="000000" w:themeColor="text1" w:themeTint="FF" w:themeShade="FF"/>
          <w:sz w:val="20"/>
          <w:szCs w:val="20"/>
        </w:rPr>
        <w:t>Decarbonisation is defined as the “process of stopping or reducing carbon gases, especially carbon dioxide, being released into the atmosphere as the result of a process, for example the burning of fossil fuels (</w:t>
      </w:r>
      <w:hyperlink r:id="Rb64fc1db324b4ee8">
        <w:r w:rsidRPr="70E9FAB2" w:rsidR="0011175C">
          <w:rPr>
            <w:rStyle w:val="Hyperlink"/>
            <w:rFonts w:ascii="Arial" w:hAnsi="Arial" w:cs="Arial"/>
            <w:sz w:val="20"/>
            <w:szCs w:val="20"/>
          </w:rPr>
          <w:t>Cambridge, 2024</w:t>
        </w:r>
      </w:hyperlink>
      <w:r w:rsidRPr="70E9FAB2" w:rsidR="0011175C">
        <w:rPr>
          <w:rStyle w:val="oypena"/>
          <w:rFonts w:ascii="Arial" w:hAnsi="Arial" w:cs="Arial"/>
          <w:color w:val="000000" w:themeColor="text1" w:themeTint="FF" w:themeShade="FF"/>
          <w:sz w:val="20"/>
          <w:szCs w:val="20"/>
        </w:rPr>
        <w:t xml:space="preserve">).” </w:t>
      </w:r>
      <w:r w:rsidRPr="70E9FAB2" w:rsidR="3908CC81">
        <w:rPr>
          <w:rStyle w:val="oypena"/>
          <w:rFonts w:ascii="Arial" w:hAnsi="Arial" w:cs="Arial"/>
          <w:color w:val="000000" w:themeColor="text1" w:themeTint="FF" w:themeShade="FF"/>
          <w:sz w:val="20"/>
          <w:szCs w:val="20"/>
        </w:rPr>
        <w:t>businesse</w:t>
      </w:r>
      <w:r w:rsidRPr="70E9FAB2" w:rsidR="00434D78">
        <w:rPr>
          <w:rStyle w:val="oypena"/>
          <w:rFonts w:ascii="Arial" w:hAnsi="Arial" w:cs="Arial"/>
          <w:color w:val="000000" w:themeColor="text1" w:themeTint="FF" w:themeShade="FF"/>
          <w:sz w:val="20"/>
          <w:szCs w:val="20"/>
        </w:rPr>
        <w:t>s</w:t>
      </w:r>
      <w:r w:rsidRPr="70E9FAB2" w:rsidR="00A0398C">
        <w:rPr>
          <w:rStyle w:val="oypena"/>
          <w:rFonts w:ascii="Arial" w:hAnsi="Arial" w:cs="Arial"/>
          <w:color w:val="000000" w:themeColor="text1" w:themeTint="FF" w:themeShade="FF"/>
          <w:sz w:val="20"/>
          <w:szCs w:val="20"/>
        </w:rPr>
        <w:t xml:space="preserve"> can work together to decarbonise </w:t>
      </w:r>
      <w:r w:rsidRPr="70E9FAB2" w:rsidR="00434D78">
        <w:rPr>
          <w:rStyle w:val="oypena"/>
          <w:rFonts w:ascii="Arial" w:hAnsi="Arial" w:cs="Arial"/>
          <w:color w:val="000000" w:themeColor="text1" w:themeTint="FF" w:themeShade="FF"/>
          <w:sz w:val="20"/>
          <w:szCs w:val="20"/>
        </w:rPr>
        <w:t xml:space="preserve">current and new built developments through the introduction of more efficient interventions such as LED lighting, air source heat pumps and insulation. Transport wise </w:t>
      </w:r>
      <w:r w:rsidRPr="70E9FAB2" w:rsidR="718A52D3">
        <w:rPr>
          <w:rStyle w:val="oypena"/>
          <w:rFonts w:ascii="Arial" w:hAnsi="Arial" w:cs="Arial"/>
          <w:color w:val="000000" w:themeColor="text1" w:themeTint="FF" w:themeShade="FF"/>
          <w:sz w:val="20"/>
          <w:szCs w:val="20"/>
        </w:rPr>
        <w:t>businesse</w:t>
      </w:r>
      <w:r w:rsidRPr="70E9FAB2" w:rsidR="00434D78">
        <w:rPr>
          <w:rStyle w:val="oypena"/>
          <w:rFonts w:ascii="Arial" w:hAnsi="Arial" w:cs="Arial"/>
          <w:color w:val="000000" w:themeColor="text1" w:themeTint="FF" w:themeShade="FF"/>
          <w:sz w:val="20"/>
          <w:szCs w:val="20"/>
        </w:rPr>
        <w:t xml:space="preserve">s will need to focus on any vehicles the intuition might own and transition them </w:t>
      </w:r>
      <w:r w:rsidRPr="70E9FAB2" w:rsidR="00434D78">
        <w:rPr>
          <w:rStyle w:val="oypena"/>
          <w:rFonts w:ascii="Arial" w:hAnsi="Arial" w:cs="Arial"/>
          <w:color w:val="000000" w:themeColor="text1" w:themeTint="FF" w:themeShade="FF"/>
          <w:sz w:val="20"/>
          <w:szCs w:val="20"/>
        </w:rPr>
        <w:t>to</w:t>
      </w:r>
      <w:r w:rsidRPr="70E9FAB2" w:rsidR="00434D78">
        <w:rPr>
          <w:rStyle w:val="oypena"/>
          <w:rFonts w:ascii="Arial" w:hAnsi="Arial" w:cs="Arial"/>
          <w:color w:val="000000" w:themeColor="text1" w:themeTint="FF" w:themeShade="FF"/>
          <w:sz w:val="20"/>
          <w:szCs w:val="20"/>
        </w:rPr>
        <w:t xml:space="preserve"> electric or to other renewable fuels, however the </w:t>
      </w:r>
      <w:r w:rsidRPr="70E9FAB2" w:rsidR="628EC607">
        <w:rPr>
          <w:rStyle w:val="oypena"/>
          <w:rFonts w:ascii="Arial" w:hAnsi="Arial" w:cs="Arial"/>
          <w:color w:val="000000" w:themeColor="text1" w:themeTint="FF" w:themeShade="FF"/>
          <w:sz w:val="20"/>
          <w:szCs w:val="20"/>
        </w:rPr>
        <w:t>business</w:t>
      </w:r>
      <w:r w:rsidRPr="70E9FAB2" w:rsidR="00434D78">
        <w:rPr>
          <w:rStyle w:val="oypena"/>
          <w:rFonts w:ascii="Arial" w:hAnsi="Arial" w:cs="Arial"/>
          <w:color w:val="000000" w:themeColor="text1" w:themeTint="FF" w:themeShade="FF"/>
          <w:sz w:val="20"/>
          <w:szCs w:val="20"/>
        </w:rPr>
        <w:t xml:space="preserve"> will also need to focus on charging infrastructure and on the transportation methods that staff, and </w:t>
      </w:r>
      <w:r w:rsidRPr="70E9FAB2" w:rsidR="2CCAFFDB">
        <w:rPr>
          <w:rStyle w:val="oypena"/>
          <w:rFonts w:ascii="Arial" w:hAnsi="Arial" w:cs="Arial"/>
          <w:color w:val="000000" w:themeColor="text1" w:themeTint="FF" w:themeShade="FF"/>
          <w:sz w:val="20"/>
          <w:szCs w:val="20"/>
        </w:rPr>
        <w:t>customer</w:t>
      </w:r>
      <w:r w:rsidRPr="70E9FAB2" w:rsidR="00434D78">
        <w:rPr>
          <w:rStyle w:val="oypena"/>
          <w:rFonts w:ascii="Arial" w:hAnsi="Arial" w:cs="Arial"/>
          <w:color w:val="000000" w:themeColor="text1" w:themeTint="FF" w:themeShade="FF"/>
          <w:sz w:val="20"/>
          <w:szCs w:val="20"/>
        </w:rPr>
        <w:t xml:space="preserve">s use to get and leave from the </w:t>
      </w:r>
      <w:r w:rsidRPr="70E9FAB2" w:rsidR="7D0D7E73">
        <w:rPr>
          <w:rStyle w:val="oypena"/>
          <w:rFonts w:ascii="Arial" w:hAnsi="Arial" w:cs="Arial"/>
          <w:color w:val="000000" w:themeColor="text1" w:themeTint="FF" w:themeShade="FF"/>
          <w:sz w:val="20"/>
          <w:szCs w:val="20"/>
        </w:rPr>
        <w:t>business</w:t>
      </w:r>
      <w:r w:rsidRPr="70E9FAB2" w:rsidR="00434D78">
        <w:rPr>
          <w:rStyle w:val="oypena"/>
          <w:rFonts w:ascii="Arial" w:hAnsi="Arial" w:cs="Arial"/>
          <w:color w:val="000000" w:themeColor="text1" w:themeTint="FF" w:themeShade="FF"/>
          <w:sz w:val="20"/>
          <w:szCs w:val="20"/>
        </w:rPr>
        <w:t>. Lastly the energy the setting use</w:t>
      </w:r>
      <w:r w:rsidRPr="70E9FAB2" w:rsidR="00AF6904">
        <w:rPr>
          <w:rStyle w:val="oypena"/>
          <w:rFonts w:ascii="Arial" w:hAnsi="Arial" w:cs="Arial"/>
          <w:color w:val="000000" w:themeColor="text1" w:themeTint="FF" w:themeShade="FF"/>
          <w:sz w:val="20"/>
          <w:szCs w:val="20"/>
        </w:rPr>
        <w:t>s</w:t>
      </w:r>
      <w:r w:rsidRPr="70E9FAB2" w:rsidR="00434D78">
        <w:rPr>
          <w:rStyle w:val="oypena"/>
          <w:rFonts w:ascii="Arial" w:hAnsi="Arial" w:cs="Arial"/>
          <w:color w:val="000000" w:themeColor="text1" w:themeTint="FF" w:themeShade="FF"/>
          <w:sz w:val="20"/>
          <w:szCs w:val="20"/>
        </w:rPr>
        <w:t xml:space="preserve"> must be from renewable sources which can be bought through energy companies or be produced through on site solar for example.  Through decarbonisation </w:t>
      </w:r>
      <w:r w:rsidRPr="70E9FAB2" w:rsidR="20C19706">
        <w:rPr>
          <w:rStyle w:val="oypena"/>
          <w:rFonts w:ascii="Arial" w:hAnsi="Arial" w:cs="Arial"/>
          <w:color w:val="000000" w:themeColor="text1" w:themeTint="FF" w:themeShade="FF"/>
          <w:sz w:val="20"/>
          <w:szCs w:val="20"/>
        </w:rPr>
        <w:t>businesse</w:t>
      </w:r>
      <w:r w:rsidRPr="70E9FAB2" w:rsidR="00434D78">
        <w:rPr>
          <w:rStyle w:val="oypena"/>
          <w:rFonts w:ascii="Arial" w:hAnsi="Arial" w:cs="Arial"/>
          <w:color w:val="000000" w:themeColor="text1" w:themeTint="FF" w:themeShade="FF"/>
          <w:sz w:val="20"/>
          <w:szCs w:val="20"/>
        </w:rPr>
        <w:t xml:space="preserve">s can reduce their greenhouse gas emissions to net zero and reduce their impact their </w:t>
      </w:r>
      <w:r w:rsidRPr="70E9FAB2" w:rsidR="0BBF7C25">
        <w:rPr>
          <w:rStyle w:val="oypena"/>
          <w:rFonts w:ascii="Arial" w:hAnsi="Arial" w:cs="Arial"/>
          <w:color w:val="000000" w:themeColor="text1" w:themeTint="FF" w:themeShade="FF"/>
          <w:sz w:val="20"/>
          <w:szCs w:val="20"/>
        </w:rPr>
        <w:t>business</w:t>
      </w:r>
      <w:r w:rsidRPr="70E9FAB2" w:rsidR="00434D78">
        <w:rPr>
          <w:rStyle w:val="oypena"/>
          <w:rFonts w:ascii="Arial" w:hAnsi="Arial" w:cs="Arial"/>
          <w:color w:val="000000" w:themeColor="text1" w:themeTint="FF" w:themeShade="FF"/>
          <w:sz w:val="20"/>
          <w:szCs w:val="20"/>
        </w:rPr>
        <w:t xml:space="preserve"> has on Climate Change.</w:t>
      </w:r>
    </w:p>
    <w:p w:rsidR="007A11E6" w:rsidP="009261F2" w:rsidRDefault="007A11E6" w14:paraId="350B7380" w14:textId="77777777">
      <w:pPr>
        <w:ind w:firstLine="720"/>
        <w:rPr>
          <w:rStyle w:val="oypena"/>
          <w:rFonts w:ascii="Arial" w:hAnsi="Arial" w:cs="Arial"/>
          <w:color w:val="000000"/>
          <w:sz w:val="20"/>
          <w:szCs w:val="20"/>
        </w:rPr>
      </w:pPr>
    </w:p>
    <w:p w:rsidR="00715161" w:rsidP="00A322D0" w:rsidRDefault="00654FC6" w14:paraId="765F57FD" w14:textId="52DCF51D">
      <w:pPr>
        <w:rPr>
          <w:rStyle w:val="oypena"/>
          <w:rFonts w:ascii="Arial" w:hAnsi="Arial" w:cs="Arial"/>
          <w:color w:val="000000"/>
          <w:sz w:val="20"/>
          <w:szCs w:val="20"/>
        </w:rPr>
      </w:pPr>
      <w:r>
        <w:rPr>
          <w:rFonts w:ascii="Arial" w:hAnsi="Arial" w:cs="Arial"/>
          <w:noProof/>
          <w:color w:val="000000"/>
          <w:sz w:val="20"/>
          <w:szCs w:val="20"/>
        </w:rPr>
        <w:drawing>
          <wp:inline distT="0" distB="0" distL="0" distR="0" wp14:anchorId="1DDAF4F4" wp14:editId="372AE022">
            <wp:extent cx="5725267" cy="669393"/>
            <wp:effectExtent l="0" t="0" r="0" b="0"/>
            <wp:docPr id="18" name="Picture 18" descr="A colorful text on a pin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olorful text on a pink background&#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26371" b="50246"/>
                    <a:stretch/>
                  </pic:blipFill>
                  <pic:spPr bwMode="auto">
                    <a:xfrm>
                      <a:off x="0" y="0"/>
                      <a:ext cx="5731510" cy="670123"/>
                    </a:xfrm>
                    <a:prstGeom prst="rect">
                      <a:avLst/>
                    </a:prstGeom>
                    <a:ln>
                      <a:noFill/>
                    </a:ln>
                    <a:extLst>
                      <a:ext uri="{53640926-AAD7-44D8-BBD7-CCE9431645EC}">
                        <a14:shadowObscured xmlns:a14="http://schemas.microsoft.com/office/drawing/2010/main"/>
                      </a:ext>
                    </a:extLst>
                  </pic:spPr>
                </pic:pic>
              </a:graphicData>
            </a:graphic>
          </wp:inline>
        </w:drawing>
      </w:r>
    </w:p>
    <w:p w:rsidR="00374378" w:rsidP="70E9FAB2" w:rsidRDefault="00374378" w14:paraId="60F1FFE5" w14:noSpellErr="1" w14:textId="39F77C0A">
      <w:pPr>
        <w:pStyle w:val="Normal"/>
        <w:suppressLineNumbers w:val="0"/>
        <w:bidi w:val="0"/>
        <w:spacing w:before="0" w:beforeAutospacing="off" w:after="160" w:afterAutospacing="off" w:line="259" w:lineRule="auto"/>
        <w:ind w:left="0" w:right="0"/>
        <w:jc w:val="left"/>
        <w:rPr>
          <w:rStyle w:val="oypena"/>
          <w:rFonts w:ascii="Arial" w:hAnsi="Arial" w:cs="Arial"/>
          <w:color w:val="000000" w:themeColor="text1" w:themeTint="FF" w:themeShade="FF"/>
          <w:sz w:val="20"/>
          <w:szCs w:val="20"/>
        </w:rPr>
      </w:pPr>
      <w:r>
        <w:rPr>
          <w:rStyle w:val="oypena"/>
          <w:rFonts w:ascii="Arial" w:hAnsi="Arial" w:cs="Arial"/>
          <w:color w:val="000000"/>
          <w:sz w:val="20"/>
          <w:szCs w:val="20"/>
        </w:rPr>
        <w:tab/>
      </w:r>
      <w:r w:rsidR="00374378">
        <w:rPr>
          <w:rStyle w:val="oypena"/>
          <w:rFonts w:ascii="Arial" w:hAnsi="Arial" w:cs="Arial"/>
          <w:color w:val="000000"/>
          <w:sz w:val="20"/>
          <w:szCs w:val="20"/>
        </w:rPr>
        <w:t xml:space="preserve">The second pillar of action for </w:t>
      </w:r>
      <w:r w:rsidR="4F700B4B">
        <w:rPr>
          <w:rStyle w:val="oypena"/>
          <w:rFonts w:ascii="Arial" w:hAnsi="Arial" w:cs="Arial"/>
          <w:color w:val="000000"/>
          <w:sz w:val="20"/>
          <w:szCs w:val="20"/>
        </w:rPr>
        <w:t>businesses is</w:t>
      </w:r>
      <w:r w:rsidR="007432F2">
        <w:rPr>
          <w:rStyle w:val="oypena"/>
          <w:rFonts w:ascii="Arial" w:hAnsi="Arial" w:cs="Arial"/>
          <w:color w:val="000000"/>
          <w:sz w:val="20"/>
          <w:szCs w:val="20"/>
        </w:rPr>
        <w:t xml:space="preserve"> to</w:t>
      </w:r>
      <w:r w:rsidR="00374378">
        <w:rPr>
          <w:rStyle w:val="oypena"/>
          <w:rFonts w:ascii="Arial" w:hAnsi="Arial" w:cs="Arial"/>
          <w:color w:val="000000"/>
          <w:sz w:val="20"/>
          <w:szCs w:val="20"/>
        </w:rPr>
        <w:t xml:space="preserve"> focus on is </w:t>
      </w:r>
      <w:r w:rsidR="00257283">
        <w:rPr>
          <w:rStyle w:val="oypena"/>
          <w:rFonts w:ascii="Arial" w:hAnsi="Arial" w:cs="Arial"/>
          <w:color w:val="000000"/>
          <w:sz w:val="20"/>
          <w:szCs w:val="20"/>
        </w:rPr>
        <w:t>a</w:t>
      </w:r>
      <w:r w:rsidR="00374378">
        <w:rPr>
          <w:rStyle w:val="oypena"/>
          <w:rFonts w:ascii="Arial" w:hAnsi="Arial" w:cs="Arial"/>
          <w:color w:val="000000"/>
          <w:sz w:val="20"/>
          <w:szCs w:val="20"/>
        </w:rPr>
        <w:t xml:space="preserve">daptation &amp; </w:t>
      </w:r>
      <w:r w:rsidR="00257283">
        <w:rPr>
          <w:rStyle w:val="oypena"/>
          <w:rFonts w:ascii="Arial" w:hAnsi="Arial" w:cs="Arial"/>
          <w:color w:val="000000"/>
          <w:sz w:val="20"/>
          <w:szCs w:val="20"/>
        </w:rPr>
        <w:t>r</w:t>
      </w:r>
      <w:r w:rsidR="00374378">
        <w:rPr>
          <w:rStyle w:val="oypena"/>
          <w:rFonts w:ascii="Arial" w:hAnsi="Arial" w:cs="Arial"/>
          <w:color w:val="000000"/>
          <w:sz w:val="20"/>
          <w:szCs w:val="20"/>
        </w:rPr>
        <w:t>esilience which also encompasses everything, especially the land and built environment that education settings manage.</w:t>
      </w:r>
      <w:r w:rsidRPr="007567AD" w:rsidR="007567AD">
        <w:rPr>
          <w:rStyle w:val="oypena"/>
          <w:rFonts w:ascii="Arial" w:hAnsi="Arial" w:cs="Arial"/>
          <w:color w:val="000000"/>
          <w:sz w:val="20"/>
          <w:szCs w:val="20"/>
        </w:rPr>
        <w:t xml:space="preserve"> </w:t>
      </w:r>
      <w:r w:rsidR="009C0C71">
        <w:rPr>
          <w:rStyle w:val="oypena"/>
          <w:rFonts w:ascii="Arial" w:hAnsi="Arial" w:cs="Arial"/>
          <w:color w:val="000000"/>
          <w:sz w:val="20"/>
          <w:szCs w:val="20"/>
        </w:rPr>
        <w:t xml:space="preserve">Climate adaptation and resilience is defined as the </w:t>
      </w:r>
      <w:r w:rsidR="009C0C71">
        <w:rPr>
          <w:rStyle w:val="oypena"/>
          <w:rFonts w:ascii="Arial" w:hAnsi="Arial" w:cs="Arial"/>
          <w:color w:val="000000"/>
          <w:sz w:val="20"/>
          <w:szCs w:val="20"/>
        </w:rPr>
        <w:t>“wide</w:t>
      </w:r>
      <w:r w:rsidR="009C0C71">
        <w:rPr>
          <w:rStyle w:val="oypena"/>
          <w:rFonts w:ascii="Arial" w:hAnsi="Arial" w:cs="Arial"/>
          <w:color w:val="000000"/>
          <w:sz w:val="20"/>
          <w:szCs w:val="20"/>
        </w:rPr>
        <w:t xml:space="preserve"> range of measures to reduce vulnerability to climate change impacts (</w:t>
      </w:r>
      <w:hyperlink w:history="1" r:id="Rfc42690ad74c4820">
        <w:r w:rsidRPr="009C0C71" w:rsidR="009C0C71">
          <w:rPr>
            <w:rStyle w:val="Hyperlink"/>
            <w:rFonts w:ascii="Arial" w:hAnsi="Arial" w:cs="Arial"/>
            <w:sz w:val="20"/>
            <w:szCs w:val="20"/>
          </w:rPr>
          <w:t>UNDP Climate Promise, 2024</w:t>
        </w:r>
      </w:hyperlink>
      <w:r w:rsidR="009C0C71">
        <w:rPr>
          <w:rStyle w:val="oypena"/>
          <w:rFonts w:ascii="Arial" w:hAnsi="Arial" w:cs="Arial"/>
          <w:color w:val="000000"/>
          <w:sz w:val="20"/>
          <w:szCs w:val="20"/>
        </w:rPr>
        <w:t xml:space="preserve">).” </w:t>
      </w:r>
      <w:r w:rsidR="007567AD">
        <w:rPr>
          <w:rStyle w:val="oypena"/>
          <w:rFonts w:ascii="Arial" w:hAnsi="Arial" w:cs="Arial"/>
          <w:color w:val="000000"/>
          <w:sz w:val="20"/>
          <w:szCs w:val="20"/>
        </w:rPr>
        <w:t xml:space="preserve">Staff and </w:t>
      </w:r>
      <w:r w:rsidRPr="70E9FAB2" w:rsidR="2448BA09">
        <w:rPr>
          <w:rStyle w:val="oypena"/>
          <w:rFonts w:ascii="Arial" w:hAnsi="Arial" w:cs="Arial"/>
          <w:color w:val="000000" w:themeColor="text1" w:themeTint="FF" w:themeShade="FF"/>
          <w:sz w:val="20"/>
          <w:szCs w:val="20"/>
        </w:rPr>
        <w:t>customers</w:t>
      </w:r>
      <w:r w:rsidR="007567AD">
        <w:rPr>
          <w:rStyle w:val="oypena"/>
          <w:rFonts w:ascii="Arial" w:hAnsi="Arial" w:cs="Arial"/>
          <w:color w:val="000000"/>
          <w:sz w:val="20"/>
          <w:szCs w:val="20"/>
        </w:rPr>
        <w:t xml:space="preserve"> alongside </w:t>
      </w:r>
      <w:r w:rsidRPr="70E9FAB2" w:rsidR="414E6266">
        <w:rPr>
          <w:rStyle w:val="oypena"/>
          <w:rFonts w:ascii="Arial" w:hAnsi="Arial" w:cs="Arial"/>
          <w:color w:val="000000" w:themeColor="text1" w:themeTint="FF" w:themeShade="FF"/>
          <w:sz w:val="20"/>
          <w:szCs w:val="20"/>
        </w:rPr>
        <w:t>experts</w:t>
      </w:r>
      <w:r w:rsidR="007567AD">
        <w:rPr>
          <w:rStyle w:val="oypena"/>
          <w:rFonts w:ascii="Arial" w:hAnsi="Arial" w:cs="Arial"/>
          <w:color w:val="000000"/>
          <w:sz w:val="20"/>
          <w:szCs w:val="20"/>
        </w:rPr>
        <w:t xml:space="preserve"> and other organisations can work together to create a more adaptable and resilient </w:t>
      </w:r>
      <w:r w:rsidRPr="70E9FAB2" w:rsidR="6F80BD04">
        <w:rPr>
          <w:rStyle w:val="oypena"/>
          <w:rFonts w:ascii="Arial" w:hAnsi="Arial" w:cs="Arial"/>
          <w:color w:val="000000" w:themeColor="text1" w:themeTint="FF" w:themeShade="FF"/>
          <w:sz w:val="20"/>
          <w:szCs w:val="20"/>
        </w:rPr>
        <w:t>business setting</w:t>
      </w:r>
      <w:r w:rsidR="007567AD">
        <w:rPr>
          <w:rStyle w:val="oypena"/>
          <w:rFonts w:ascii="Arial" w:hAnsi="Arial" w:cs="Arial"/>
          <w:color w:val="000000"/>
          <w:sz w:val="20"/>
          <w:szCs w:val="20"/>
        </w:rPr>
        <w:t xml:space="preserve"> to climate change through interventions such as more arable lands and walls to reduce flooding risk </w:t>
      </w:r>
      <w:r w:rsidR="007567AD">
        <w:rPr>
          <w:rStyle w:val="oypena"/>
          <w:rFonts w:ascii="Arial" w:hAnsi="Arial" w:cs="Arial"/>
          <w:color w:val="000000"/>
          <w:sz w:val="20"/>
          <w:szCs w:val="20"/>
        </w:rPr>
        <w:t xml:space="preserve">as this is high in England or for example create more green space and plant more trees to reduce the risk of heat islands developing which can cause heat stroke in staff and </w:t>
      </w:r>
      <w:r w:rsidRPr="70E9FAB2" w:rsidR="4ABDD2C9">
        <w:rPr>
          <w:rStyle w:val="oypena"/>
          <w:rFonts w:ascii="Arial" w:hAnsi="Arial" w:cs="Arial"/>
          <w:color w:val="000000" w:themeColor="text1" w:themeTint="FF" w:themeShade="FF"/>
          <w:sz w:val="20"/>
          <w:szCs w:val="20"/>
        </w:rPr>
        <w:t>customers</w:t>
      </w:r>
      <w:r w:rsidR="007567AD">
        <w:rPr>
          <w:rStyle w:val="oypena"/>
          <w:rFonts w:ascii="Arial" w:hAnsi="Arial" w:cs="Arial"/>
          <w:color w:val="000000"/>
          <w:sz w:val="20"/>
          <w:szCs w:val="20"/>
        </w:rPr>
        <w:t xml:space="preserve">, especially with rising global temperatures. </w:t>
      </w:r>
      <w:r w:rsidRPr="70E9FAB2" w:rsidR="1E481948">
        <w:rPr>
          <w:rStyle w:val="oypena"/>
          <w:rFonts w:ascii="Arial" w:hAnsi="Arial" w:cs="Arial"/>
          <w:color w:val="000000" w:themeColor="text1" w:themeTint="FF" w:themeShade="FF"/>
          <w:sz w:val="20"/>
          <w:szCs w:val="20"/>
        </w:rPr>
        <w:t>Businesses</w:t>
      </w:r>
      <w:r w:rsidR="007D2B75">
        <w:rPr>
          <w:rStyle w:val="oypena"/>
          <w:rFonts w:ascii="Arial" w:hAnsi="Arial" w:cs="Arial"/>
          <w:color w:val="000000"/>
          <w:sz w:val="20"/>
          <w:szCs w:val="20"/>
        </w:rPr>
        <w:t xml:space="preserve"> </w:t>
      </w:r>
      <w:r w:rsidR="007567AD">
        <w:rPr>
          <w:rStyle w:val="oypena"/>
          <w:rFonts w:ascii="Arial" w:hAnsi="Arial" w:cs="Arial"/>
          <w:color w:val="000000"/>
          <w:sz w:val="20"/>
          <w:szCs w:val="20"/>
        </w:rPr>
        <w:t xml:space="preserve">can create healthier environments that will both protect that area and those who use it from the adverse impacts of climate change and protect the areas which educate the next generation. </w:t>
      </w:r>
      <w:r w:rsidR="00374378">
        <w:rPr>
          <w:rStyle w:val="oypena"/>
          <w:rFonts w:ascii="Arial" w:hAnsi="Arial" w:cs="Arial"/>
          <w:color w:val="000000"/>
          <w:sz w:val="20"/>
          <w:szCs w:val="20"/>
        </w:rPr>
        <w:t xml:space="preserve">Through adaptation &amp; resilience </w:t>
      </w:r>
      <w:r w:rsidRPr="70E9FAB2" w:rsidR="065C0CC8">
        <w:rPr>
          <w:rStyle w:val="oypena"/>
          <w:rFonts w:ascii="Arial" w:hAnsi="Arial" w:cs="Arial"/>
          <w:color w:val="000000" w:themeColor="text1" w:themeTint="FF" w:themeShade="FF"/>
          <w:sz w:val="20"/>
          <w:szCs w:val="20"/>
        </w:rPr>
        <w:t>businesse</w:t>
      </w:r>
      <w:r w:rsidR="00374378">
        <w:rPr>
          <w:rStyle w:val="oypena"/>
          <w:rFonts w:ascii="Arial" w:hAnsi="Arial" w:cs="Arial"/>
          <w:color w:val="000000"/>
          <w:sz w:val="20"/>
          <w:szCs w:val="20"/>
        </w:rPr>
        <w:t>s can reduce the risk of impact from climate change on their education setting, their staff, and their</w:t>
      </w:r>
      <w:r w:rsidR="0A0D7992">
        <w:rPr>
          <w:rStyle w:val="oypena"/>
          <w:rFonts w:ascii="Arial" w:hAnsi="Arial" w:cs="Arial"/>
          <w:color w:val="000000"/>
          <w:sz w:val="20"/>
          <w:szCs w:val="20"/>
        </w:rPr>
        <w:t xml:space="preserve"> customers</w:t>
      </w:r>
      <w:r w:rsidR="007567AD">
        <w:rPr>
          <w:rStyle w:val="oypena"/>
          <w:rFonts w:ascii="Arial" w:hAnsi="Arial" w:cs="Arial"/>
          <w:color w:val="000000"/>
          <w:sz w:val="20"/>
          <w:szCs w:val="20"/>
        </w:rPr>
        <w:t xml:space="preserve"> as the crisis continues</w:t>
      </w:r>
      <w:r w:rsidR="00374378">
        <w:rPr>
          <w:rStyle w:val="oypena"/>
          <w:rFonts w:ascii="Arial" w:hAnsi="Arial" w:cs="Arial"/>
          <w:color w:val="000000"/>
          <w:sz w:val="20"/>
          <w:szCs w:val="20"/>
        </w:rPr>
        <w:t>.</w:t>
      </w:r>
    </w:p>
    <w:p w:rsidR="007A11E6" w:rsidP="00A322D0" w:rsidRDefault="007A11E6" w14:paraId="1AD190CF" w14:textId="77777777">
      <w:pPr>
        <w:rPr>
          <w:rStyle w:val="oypena"/>
          <w:rFonts w:ascii="Arial" w:hAnsi="Arial" w:cs="Arial"/>
          <w:color w:val="000000"/>
          <w:sz w:val="20"/>
          <w:szCs w:val="20"/>
        </w:rPr>
      </w:pPr>
    </w:p>
    <w:p w:rsidR="00A322D0" w:rsidP="00A322D0" w:rsidRDefault="00654FC6" w14:paraId="1BE13FC5" w14:textId="7A518DF7">
      <w:pPr>
        <w:rPr>
          <w:rStyle w:val="oypena"/>
          <w:rFonts w:ascii="Arial" w:hAnsi="Arial" w:cs="Arial"/>
          <w:color w:val="000000"/>
          <w:sz w:val="20"/>
          <w:szCs w:val="20"/>
        </w:rPr>
      </w:pPr>
      <w:r>
        <w:rPr>
          <w:rFonts w:ascii="Arial" w:hAnsi="Arial" w:cs="Arial"/>
          <w:noProof/>
          <w:color w:val="000000"/>
          <w:sz w:val="20"/>
          <w:szCs w:val="20"/>
        </w:rPr>
        <w:drawing>
          <wp:inline distT="0" distB="0" distL="0" distR="0" wp14:anchorId="7FAFB282" wp14:editId="126031F2">
            <wp:extent cx="5730076" cy="679952"/>
            <wp:effectExtent l="0" t="0" r="4445" b="6350"/>
            <wp:docPr id="21" name="Picture 21" descr="A colorful text on a pin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olorful text on a pink background&#10;&#10;Description automatically generated with medium confidence"/>
                    <pic:cNvPicPr/>
                  </pic:nvPicPr>
                  <pic:blipFill rotWithShape="1">
                    <a:blip r:embed="rId14" cstate="print">
                      <a:extLst>
                        <a:ext uri="{28A0092B-C50C-407E-A947-70E740481C1C}">
                          <a14:useLocalDpi xmlns:a14="http://schemas.microsoft.com/office/drawing/2010/main" val="0"/>
                        </a:ext>
                      </a:extLst>
                    </a:blip>
                    <a:srcRect t="50510" b="25739"/>
                    <a:stretch/>
                  </pic:blipFill>
                  <pic:spPr bwMode="auto">
                    <a:xfrm>
                      <a:off x="0" y="0"/>
                      <a:ext cx="5731510" cy="680122"/>
                    </a:xfrm>
                    <a:prstGeom prst="rect">
                      <a:avLst/>
                    </a:prstGeom>
                    <a:ln>
                      <a:noFill/>
                    </a:ln>
                    <a:extLst>
                      <a:ext uri="{53640926-AAD7-44D8-BBD7-CCE9431645EC}">
                        <a14:shadowObscured xmlns:a14="http://schemas.microsoft.com/office/drawing/2010/main"/>
                      </a:ext>
                    </a:extLst>
                  </pic:spPr>
                </pic:pic>
              </a:graphicData>
            </a:graphic>
          </wp:inline>
        </w:drawing>
      </w:r>
    </w:p>
    <w:p w:rsidR="00654FC6" w:rsidP="70E9FAB2" w:rsidRDefault="00257283" w14:paraId="25C031C6" w14:noSpellErr="1" w14:textId="227F6C06">
      <w:pPr>
        <w:pStyle w:val="Heading4"/>
        <w:shd w:val="clear" w:color="auto" w:fill="FFFFFF" w:themeFill="background1"/>
        <w:spacing w:before="0"/>
        <w:textAlignment w:val="baseline"/>
        <w:rPr>
          <w:rStyle w:val="oypena"/>
          <w:rFonts w:ascii="Arial" w:hAnsi="Arial" w:cs="Arial"/>
          <w:i w:val="0"/>
          <w:iCs w:val="0"/>
          <w:color w:val="000000"/>
          <w:sz w:val="20"/>
          <w:szCs w:val="20"/>
        </w:rPr>
      </w:pPr>
      <w:r w:rsidRPr="009C0C71">
        <w:rPr>
          <w:rStyle w:val="oypena"/>
          <w:rFonts w:ascii="Arial" w:hAnsi="Arial" w:cs="Arial"/>
          <w:color w:val="auto"/>
          <w:sz w:val="20"/>
          <w:szCs w:val="20"/>
        </w:rPr>
        <w:tab/>
      </w:r>
      <w:r w:rsidRPr="70E9FAB2" w:rsidR="00257283">
        <w:rPr>
          <w:rStyle w:val="oypena"/>
          <w:rFonts w:ascii="Arial" w:hAnsi="Arial" w:cs="Arial"/>
          <w:i w:val="0"/>
          <w:iCs w:val="0"/>
          <w:color w:val="auto"/>
          <w:sz w:val="20"/>
          <w:szCs w:val="20"/>
        </w:rPr>
        <w:t xml:space="preserve">The third pillar of action for</w:t>
      </w:r>
      <w:r w:rsidRPr="70E9FAB2" w:rsidR="22671757">
        <w:rPr>
          <w:rStyle w:val="oypena"/>
          <w:rFonts w:ascii="Arial" w:hAnsi="Arial" w:cs="Arial"/>
          <w:i w:val="0"/>
          <w:iCs w:val="0"/>
          <w:color w:val="auto"/>
          <w:sz w:val="20"/>
          <w:szCs w:val="20"/>
        </w:rPr>
        <w:t xml:space="preserve"> businesses</w:t>
      </w:r>
      <w:r w:rsidRPr="70E9FAB2" w:rsidR="00257283">
        <w:rPr>
          <w:rStyle w:val="oypena"/>
          <w:rFonts w:ascii="Arial" w:hAnsi="Arial" w:cs="Arial"/>
          <w:i w:val="0"/>
          <w:iCs w:val="0"/>
          <w:color w:val="auto"/>
          <w:sz w:val="20"/>
          <w:szCs w:val="20"/>
        </w:rPr>
        <w:t xml:space="preserve"> </w:t>
      </w:r>
      <w:r w:rsidRPr="70E9FAB2" w:rsidR="007432F2">
        <w:rPr>
          <w:rStyle w:val="oypena"/>
          <w:rFonts w:ascii="Arial" w:hAnsi="Arial" w:cs="Arial"/>
          <w:i w:val="0"/>
          <w:iCs w:val="0"/>
          <w:color w:val="auto"/>
          <w:sz w:val="20"/>
          <w:szCs w:val="20"/>
        </w:rPr>
        <w:t xml:space="preserve">to </w:t>
      </w:r>
      <w:r w:rsidRPr="70E9FAB2" w:rsidR="00257283">
        <w:rPr>
          <w:rStyle w:val="oypena"/>
          <w:rFonts w:ascii="Arial" w:hAnsi="Arial" w:cs="Arial"/>
          <w:i w:val="0"/>
          <w:iCs w:val="0"/>
          <w:color w:val="auto"/>
          <w:sz w:val="20"/>
          <w:szCs w:val="20"/>
        </w:rPr>
        <w:t xml:space="preserve">focus on is biodiversity which encompasses the natural </w:t>
      </w:r>
      <w:r w:rsidRPr="70E9FAB2" w:rsidR="007432F2">
        <w:rPr>
          <w:rStyle w:val="oypena"/>
          <w:rFonts w:ascii="Arial" w:hAnsi="Arial" w:cs="Arial"/>
          <w:i w:val="0"/>
          <w:iCs w:val="0"/>
          <w:color w:val="auto"/>
          <w:sz w:val="20"/>
          <w:szCs w:val="20"/>
        </w:rPr>
        <w:t>environment and resources in education settings</w:t>
      </w:r>
      <w:r w:rsidRPr="70E9FAB2" w:rsidR="00257283">
        <w:rPr>
          <w:rStyle w:val="oypena"/>
          <w:rFonts w:ascii="Arial" w:hAnsi="Arial" w:cs="Arial"/>
          <w:i w:val="0"/>
          <w:iCs w:val="0"/>
          <w:color w:val="auto"/>
          <w:sz w:val="20"/>
          <w:szCs w:val="20"/>
        </w:rPr>
        <w:t>.</w:t>
      </w:r>
      <w:r w:rsidRPr="70E9FAB2" w:rsidR="007567AD">
        <w:rPr>
          <w:rStyle w:val="oypena"/>
          <w:rFonts w:ascii="Arial" w:hAnsi="Arial" w:cs="Arial"/>
          <w:i w:val="0"/>
          <w:iCs w:val="0"/>
          <w:color w:val="auto"/>
          <w:sz w:val="20"/>
          <w:szCs w:val="20"/>
        </w:rPr>
        <w:t xml:space="preserve"> </w:t>
      </w:r>
      <w:r w:rsidRPr="70E9FAB2" w:rsidR="009C0C71">
        <w:rPr>
          <w:rStyle w:val="oypena"/>
          <w:rFonts w:ascii="Arial" w:hAnsi="Arial" w:cs="Arial"/>
          <w:i w:val="0"/>
          <w:iCs w:val="0"/>
          <w:color w:val="auto"/>
          <w:sz w:val="20"/>
          <w:szCs w:val="20"/>
        </w:rPr>
        <w:t>Biodiversity is defined as “</w:t>
      </w:r>
      <w:r w:rsidRPr="70E9FAB2" w:rsidR="009C0C71">
        <w:rPr>
          <w:rStyle w:val="Strong"/>
          <w:rFonts w:ascii="Arial" w:hAnsi="Arial" w:cs="Arial"/>
          <w:b w:val="0"/>
          <w:bCs w:val="0"/>
          <w:i w:val="0"/>
          <w:iCs w:val="0"/>
          <w:color w:val="auto"/>
          <w:sz w:val="20"/>
          <w:szCs w:val="20"/>
          <w:bdr w:val="none" w:color="auto" w:sz="0" w:space="0" w:frame="1"/>
        </w:rPr>
        <w:t xml:space="preserve">Biodiversity is all the </w:t>
      </w:r>
      <w:r w:rsidRPr="70E9FAB2" w:rsidR="009C0C71">
        <w:rPr>
          <w:rStyle w:val="Strong"/>
          <w:rFonts w:ascii="Arial" w:hAnsi="Arial" w:cs="Arial"/>
          <w:b w:val="0"/>
          <w:bCs w:val="0"/>
          <w:i w:val="0"/>
          <w:iCs w:val="0"/>
          <w:color w:val="auto"/>
          <w:sz w:val="20"/>
          <w:szCs w:val="20"/>
          <w:bdr w:val="none" w:color="auto" w:sz="0" w:space="0" w:frame="1"/>
        </w:rPr>
        <w:t xml:space="preserve">different kinds</w:t>
      </w:r>
      <w:r w:rsidRPr="70E9FAB2" w:rsidR="009C0C71">
        <w:rPr>
          <w:rStyle w:val="Strong"/>
          <w:rFonts w:ascii="Arial" w:hAnsi="Arial" w:cs="Arial"/>
          <w:b w:val="0"/>
          <w:bCs w:val="0"/>
          <w:i w:val="0"/>
          <w:iCs w:val="0"/>
          <w:color w:val="auto"/>
          <w:sz w:val="20"/>
          <w:szCs w:val="20"/>
          <w:bdr w:val="none" w:color="auto" w:sz="0" w:space="0" w:frame="1"/>
        </w:rPr>
        <w:t xml:space="preserve"> of life </w:t>
      </w:r>
      <w:r w:rsidRPr="70E9FAB2" w:rsidR="009C0C71">
        <w:rPr>
          <w:rStyle w:val="Strong"/>
          <w:rFonts w:ascii="Arial" w:hAnsi="Arial" w:cs="Arial"/>
          <w:b w:val="0"/>
          <w:bCs w:val="0"/>
          <w:i w:val="0"/>
          <w:iCs w:val="0"/>
          <w:color w:val="auto"/>
          <w:sz w:val="20"/>
          <w:szCs w:val="20"/>
          <w:bdr w:val="none" w:color="auto" w:sz="0" w:space="0" w:frame="1"/>
        </w:rPr>
        <w:t xml:space="preserve">you’ll</w:t>
      </w:r>
      <w:r w:rsidRPr="70E9FAB2" w:rsidR="009C0C71">
        <w:rPr>
          <w:rStyle w:val="Strong"/>
          <w:rFonts w:ascii="Arial" w:hAnsi="Arial" w:cs="Arial"/>
          <w:b w:val="0"/>
          <w:bCs w:val="0"/>
          <w:i w:val="0"/>
          <w:iCs w:val="0"/>
          <w:color w:val="auto"/>
          <w:sz w:val="20"/>
          <w:szCs w:val="20"/>
          <w:bdr w:val="none" w:color="auto" w:sz="0" w:space="0" w:frame="1"/>
        </w:rPr>
        <w:t xml:space="preserve"> find in one area—the variety of animals, plants, fungi, and even microorganisms like bacteria that make up our natural world. Each of these species and organisms work together in ecosystems, like an intricate web, to </w:t>
      </w:r>
      <w:r w:rsidRPr="70E9FAB2" w:rsidR="009C0C71">
        <w:rPr>
          <w:rStyle w:val="Strong"/>
          <w:rFonts w:ascii="Arial" w:hAnsi="Arial" w:cs="Arial"/>
          <w:b w:val="0"/>
          <w:bCs w:val="0"/>
          <w:i w:val="0"/>
          <w:iCs w:val="0"/>
          <w:color w:val="auto"/>
          <w:sz w:val="20"/>
          <w:szCs w:val="20"/>
          <w:bdr w:val="none" w:color="auto" w:sz="0" w:space="0" w:frame="1"/>
        </w:rPr>
        <w:t xml:space="preserve">maintain</w:t>
      </w:r>
      <w:r w:rsidRPr="70E9FAB2" w:rsidR="009C0C71">
        <w:rPr>
          <w:rStyle w:val="Strong"/>
          <w:rFonts w:ascii="Arial" w:hAnsi="Arial" w:cs="Arial"/>
          <w:b w:val="0"/>
          <w:bCs w:val="0"/>
          <w:i w:val="0"/>
          <w:iCs w:val="0"/>
          <w:color w:val="auto"/>
          <w:sz w:val="20"/>
          <w:szCs w:val="20"/>
          <w:bdr w:val="none" w:color="auto" w:sz="0" w:space="0" w:frame="1"/>
        </w:rPr>
        <w:t xml:space="preserve"> balance and support life. Biodiversity supports everything in nature that we need to </w:t>
      </w:r>
      <w:r w:rsidRPr="70E9FAB2" w:rsidR="009C0C71">
        <w:rPr>
          <w:rStyle w:val="Strong"/>
          <w:rFonts w:ascii="Arial" w:hAnsi="Arial" w:cs="Arial"/>
          <w:b w:val="0"/>
          <w:bCs w:val="0"/>
          <w:i w:val="0"/>
          <w:iCs w:val="0"/>
          <w:color w:val="auto"/>
          <w:sz w:val="20"/>
          <w:szCs w:val="20"/>
          <w:bdr w:val="none" w:color="auto" w:sz="0" w:space="0" w:frame="1"/>
        </w:rPr>
        <w:t>survive:</w:t>
      </w:r>
      <w:r w:rsidRPr="70E9FAB2" w:rsidR="009C0C71">
        <w:rPr>
          <w:rStyle w:val="Strong"/>
          <w:rFonts w:ascii="Arial" w:hAnsi="Arial" w:cs="Arial"/>
          <w:b w:val="0"/>
          <w:bCs w:val="0"/>
          <w:i w:val="0"/>
          <w:iCs w:val="0"/>
          <w:color w:val="auto"/>
          <w:sz w:val="20"/>
          <w:szCs w:val="20"/>
          <w:bdr w:val="none" w:color="auto" w:sz="0" w:space="0" w:frame="1"/>
        </w:rPr>
        <w:t xml:space="preserve"> food, clean water, medicine, and shelter (</w:t>
      </w:r>
      <w:hyperlink w:history="1" r:id="R34c4da3d6c99416c">
        <w:r w:rsidRPr="70E9FAB2" w:rsidR="009C0C71">
          <w:rPr>
            <w:rStyle w:val="Hyperlink"/>
            <w:rFonts w:ascii="Arial" w:hAnsi="Arial" w:cs="Arial"/>
            <w:i w:val="0"/>
            <w:iCs w:val="0"/>
            <w:sz w:val="20"/>
            <w:szCs w:val="20"/>
            <w:bdr w:val="none" w:color="auto" w:sz="0" w:space="0" w:frame="1"/>
          </w:rPr>
          <w:t>WWF, 2024</w:t>
        </w:r>
      </w:hyperlink>
      <w:r w:rsidRPr="70E9FAB2" w:rsidR="009C0C71">
        <w:rPr>
          <w:rStyle w:val="Strong"/>
          <w:rFonts w:ascii="Arial" w:hAnsi="Arial" w:cs="Arial"/>
          <w:b w:val="0"/>
          <w:bCs w:val="0"/>
          <w:i w:val="0"/>
          <w:iCs w:val="0"/>
          <w:color w:val="444444"/>
          <w:sz w:val="20"/>
          <w:szCs w:val="20"/>
          <w:bdr w:val="none" w:color="auto" w:sz="0" w:space="0" w:frame="1"/>
        </w:rPr>
        <w:t>)</w:t>
      </w:r>
      <w:r w:rsidRPr="70E9FAB2" w:rsidR="009C0C71">
        <w:rPr>
          <w:rStyle w:val="Strong"/>
          <w:rFonts w:ascii="Arial" w:hAnsi="Arial" w:cs="Arial"/>
          <w:b w:val="0"/>
          <w:bCs w:val="0"/>
          <w:i w:val="0"/>
          <w:iCs w:val="0"/>
          <w:color w:val="auto"/>
          <w:sz w:val="20"/>
          <w:szCs w:val="20"/>
          <w:bdr w:val="none" w:color="auto" w:sz="0" w:space="0" w:frame="1"/>
        </w:rPr>
        <w:t>.”</w:t>
      </w:r>
      <w:r w:rsidRPr="70E9FAB2" w:rsidR="009C0C71">
        <w:rPr>
          <w:rStyle w:val="Strong"/>
          <w:rFonts w:ascii="Arial" w:hAnsi="Arial" w:cs="Arial"/>
          <w:b w:val="0"/>
          <w:bCs w:val="0"/>
          <w:i w:val="0"/>
          <w:iCs w:val="0"/>
          <w:color w:val="444444"/>
          <w:sz w:val="20"/>
          <w:szCs w:val="20"/>
          <w:bdr w:val="none" w:color="auto" w:sz="0" w:space="0" w:frame="1"/>
        </w:rPr>
        <w:t xml:space="preserve"> </w:t>
      </w:r>
      <w:r w:rsidRPr="70E9FAB2" w:rsidR="007567AD">
        <w:rPr>
          <w:rStyle w:val="oypena"/>
          <w:rFonts w:ascii="Arial" w:hAnsi="Arial" w:cs="Arial"/>
          <w:i w:val="0"/>
          <w:iCs w:val="0"/>
          <w:color w:val="000000"/>
          <w:sz w:val="20"/>
          <w:szCs w:val="20"/>
        </w:rPr>
        <w:t>Staff and</w:t>
      </w:r>
      <w:r w:rsidRPr="70E9FAB2" w:rsidR="3335D8F2">
        <w:rPr>
          <w:rStyle w:val="oypena"/>
          <w:rFonts w:ascii="Arial" w:hAnsi="Arial" w:cs="Arial"/>
          <w:i w:val="0"/>
          <w:iCs w:val="0"/>
          <w:color w:val="000000"/>
          <w:sz w:val="20"/>
          <w:szCs w:val="20"/>
        </w:rPr>
        <w:t xml:space="preserve"> customers</w:t>
      </w:r>
      <w:r w:rsidRPr="70E9FAB2" w:rsidR="007567AD">
        <w:rPr>
          <w:rStyle w:val="oypena"/>
          <w:rFonts w:ascii="Arial" w:hAnsi="Arial" w:cs="Arial"/>
          <w:i w:val="0"/>
          <w:iCs w:val="0"/>
          <w:color w:val="000000"/>
          <w:sz w:val="20"/>
          <w:szCs w:val="20"/>
        </w:rPr>
        <w:t xml:space="preserve"> alongside </w:t>
      </w:r>
      <w:r w:rsidRPr="70E9FAB2" w:rsidR="6048E8F6">
        <w:rPr>
          <w:rStyle w:val="oypena"/>
          <w:rFonts w:ascii="Arial" w:hAnsi="Arial" w:cs="Arial"/>
          <w:i w:val="0"/>
          <w:iCs w:val="0"/>
          <w:color w:val="000000"/>
          <w:sz w:val="20"/>
          <w:szCs w:val="20"/>
        </w:rPr>
        <w:t>expert</w:t>
      </w:r>
      <w:r w:rsidRPr="70E9FAB2" w:rsidR="007567AD">
        <w:rPr>
          <w:rStyle w:val="oypena"/>
          <w:rFonts w:ascii="Arial" w:hAnsi="Arial" w:cs="Arial"/>
          <w:i w:val="0"/>
          <w:iCs w:val="0"/>
          <w:color w:val="000000"/>
          <w:sz w:val="20"/>
          <w:szCs w:val="20"/>
        </w:rPr>
        <w:t>s and other organisations can work together to</w:t>
      </w:r>
      <w:r w:rsidRPr="70E9FAB2" w:rsidR="00D9780A">
        <w:rPr>
          <w:rStyle w:val="oypena"/>
          <w:rFonts w:ascii="Arial" w:hAnsi="Arial" w:cs="Arial"/>
          <w:i w:val="0"/>
          <w:iCs w:val="0"/>
          <w:color w:val="000000"/>
          <w:sz w:val="20"/>
          <w:szCs w:val="20"/>
        </w:rPr>
        <w:t xml:space="preserve"> nurture the natural side of the planet more in their own education settings and to protect the natural system that provides society with everything it needs to be stable from food, water, shelter and much more.</w:t>
      </w:r>
      <w:r w:rsidRPr="70E9FAB2" w:rsidR="00D9780A">
        <w:rPr>
          <w:rStyle w:val="oypena"/>
          <w:rFonts w:ascii="Arial" w:hAnsi="Arial" w:cs="Arial"/>
          <w:i w:val="0"/>
          <w:iCs w:val="0"/>
          <w:color w:val="000000"/>
          <w:sz w:val="20"/>
          <w:szCs w:val="20"/>
        </w:rPr>
        <w:t xml:space="preserve"> Through</w:t>
      </w:r>
      <w:r w:rsidRPr="70E9FAB2" w:rsidR="00257283">
        <w:rPr>
          <w:rStyle w:val="oypena"/>
          <w:rFonts w:ascii="Arial" w:hAnsi="Arial" w:cs="Arial"/>
          <w:i w:val="0"/>
          <w:iCs w:val="0"/>
          <w:color w:val="000000"/>
          <w:sz w:val="20"/>
          <w:szCs w:val="20"/>
        </w:rPr>
        <w:t xml:space="preserve"> biodiversity, </w:t>
      </w:r>
      <w:r w:rsidRPr="70E9FAB2" w:rsidR="0C48E653">
        <w:rPr>
          <w:rStyle w:val="oypena"/>
          <w:rFonts w:ascii="Arial" w:hAnsi="Arial" w:cs="Arial"/>
          <w:i w:val="0"/>
          <w:iCs w:val="0"/>
          <w:color w:val="000000"/>
          <w:sz w:val="20"/>
          <w:szCs w:val="20"/>
        </w:rPr>
        <w:t xml:space="preserve">businesse</w:t>
      </w:r>
      <w:r w:rsidRPr="70E9FAB2" w:rsidR="00257283">
        <w:rPr>
          <w:rStyle w:val="oypena"/>
          <w:rFonts w:ascii="Arial" w:hAnsi="Arial" w:cs="Arial"/>
          <w:i w:val="0"/>
          <w:iCs w:val="0"/>
          <w:color w:val="000000"/>
          <w:sz w:val="20"/>
          <w:szCs w:val="20"/>
        </w:rPr>
        <w:t xml:space="preserve">s can support the recovery of the natural environment such as forests, grasslands, </w:t>
      </w:r>
      <w:r w:rsidRPr="70E9FAB2" w:rsidR="007432F2">
        <w:rPr>
          <w:rStyle w:val="oypena"/>
          <w:rFonts w:ascii="Arial" w:hAnsi="Arial" w:cs="Arial"/>
          <w:i w:val="0"/>
          <w:iCs w:val="0"/>
          <w:color w:val="000000"/>
          <w:sz w:val="20"/>
          <w:szCs w:val="20"/>
        </w:rPr>
        <w:t>invertebrates,</w:t>
      </w:r>
      <w:r w:rsidRPr="70E9FAB2" w:rsidR="00257283">
        <w:rPr>
          <w:rStyle w:val="oypena"/>
          <w:rFonts w:ascii="Arial" w:hAnsi="Arial" w:cs="Arial"/>
          <w:i w:val="0"/>
          <w:iCs w:val="0"/>
          <w:color w:val="000000"/>
          <w:sz w:val="20"/>
          <w:szCs w:val="20"/>
        </w:rPr>
        <w:t xml:space="preserve"> and small fauna within their localities and create more resilient environments.</w:t>
      </w:r>
    </w:p>
    <w:p w:rsidRPr="007A11E6" w:rsidR="007A11E6" w:rsidP="007A11E6" w:rsidRDefault="007A11E6" w14:paraId="310C9A29" w14:textId="77777777"/>
    <w:p w:rsidR="00654FC6" w:rsidP="00A322D0" w:rsidRDefault="00654FC6" w14:paraId="43AFE611" w14:textId="594238D8">
      <w:pPr>
        <w:rPr>
          <w:rStyle w:val="oypena"/>
          <w:rFonts w:ascii="Arial" w:hAnsi="Arial" w:cs="Arial"/>
          <w:color w:val="000000"/>
          <w:sz w:val="20"/>
          <w:szCs w:val="20"/>
        </w:rPr>
      </w:pPr>
      <w:r>
        <w:rPr>
          <w:rFonts w:ascii="Arial" w:hAnsi="Arial" w:cs="Arial"/>
          <w:noProof/>
          <w:color w:val="000000"/>
          <w:sz w:val="20"/>
          <w:szCs w:val="20"/>
        </w:rPr>
        <w:drawing>
          <wp:inline distT="0" distB="0" distL="0" distR="0" wp14:anchorId="5376DD5A" wp14:editId="68AA1AB0">
            <wp:extent cx="5731274" cy="712263"/>
            <wp:effectExtent l="0" t="0" r="3175" b="0"/>
            <wp:docPr id="22" name="Picture 22" descr="A colorful text on a pin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olorful text on a pink background&#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75005" b="121"/>
                    <a:stretch/>
                  </pic:blipFill>
                  <pic:spPr bwMode="auto">
                    <a:xfrm>
                      <a:off x="0" y="0"/>
                      <a:ext cx="5731510" cy="712292"/>
                    </a:xfrm>
                    <a:prstGeom prst="rect">
                      <a:avLst/>
                    </a:prstGeom>
                    <a:ln>
                      <a:noFill/>
                    </a:ln>
                    <a:extLst>
                      <a:ext uri="{53640926-AAD7-44D8-BBD7-CCE9431645EC}">
                        <a14:shadowObscured xmlns:a14="http://schemas.microsoft.com/office/drawing/2010/main"/>
                      </a:ext>
                    </a:extLst>
                  </pic:spPr>
                </pic:pic>
              </a:graphicData>
            </a:graphic>
          </wp:inline>
        </w:drawing>
      </w:r>
    </w:p>
    <w:p w:rsidR="00E21D9D" w:rsidP="006B24D8" w:rsidRDefault="007432F2" w14:paraId="01813153" w14:noSpellErr="1" w14:textId="7D81952C">
      <w:pPr>
        <w:rPr>
          <w:rStyle w:val="oypena"/>
          <w:rFonts w:ascii="Arial" w:hAnsi="Arial" w:cs="Arial"/>
          <w:color w:val="000000"/>
          <w:sz w:val="20"/>
          <w:szCs w:val="20"/>
        </w:rPr>
      </w:pPr>
      <w:r>
        <w:rPr>
          <w:rStyle w:val="oypena"/>
          <w:rFonts w:ascii="Arial" w:hAnsi="Arial" w:cs="Arial"/>
          <w:color w:val="000000"/>
          <w:sz w:val="20"/>
          <w:szCs w:val="20"/>
        </w:rPr>
        <w:tab/>
      </w:r>
      <w:r w:rsidR="007432F2">
        <w:rPr>
          <w:rStyle w:val="oypena"/>
          <w:rFonts w:ascii="Arial" w:hAnsi="Arial" w:cs="Arial"/>
          <w:color w:val="000000"/>
          <w:sz w:val="20"/>
          <w:szCs w:val="20"/>
        </w:rPr>
        <w:t xml:space="preserve">The fourth and final pillar of action for </w:t>
      </w:r>
      <w:r w:rsidR="604B203B">
        <w:rPr>
          <w:rStyle w:val="oypena"/>
          <w:rFonts w:ascii="Arial" w:hAnsi="Arial" w:cs="Arial"/>
          <w:color w:val="000000"/>
          <w:sz w:val="20"/>
          <w:szCs w:val="20"/>
        </w:rPr>
        <w:t>businesse</w:t>
      </w:r>
      <w:r w:rsidR="007432F2">
        <w:rPr>
          <w:rStyle w:val="oypena"/>
          <w:rFonts w:ascii="Arial" w:hAnsi="Arial" w:cs="Arial"/>
          <w:color w:val="000000"/>
          <w:sz w:val="20"/>
          <w:szCs w:val="20"/>
        </w:rPr>
        <w:t xml:space="preserve">s to focus on is climate education &amp; green skills which encompasses the staff and </w:t>
      </w:r>
      <w:r w:rsidR="40BEB1AA">
        <w:rPr>
          <w:rStyle w:val="oypena"/>
          <w:rFonts w:ascii="Arial" w:hAnsi="Arial" w:cs="Arial"/>
          <w:color w:val="000000"/>
          <w:sz w:val="20"/>
          <w:szCs w:val="20"/>
        </w:rPr>
        <w:t>customers,</w:t>
      </w:r>
      <w:r w:rsidR="007432F2">
        <w:rPr>
          <w:rStyle w:val="oypena"/>
          <w:rFonts w:ascii="Arial" w:hAnsi="Arial" w:cs="Arial"/>
          <w:color w:val="000000"/>
          <w:sz w:val="20"/>
          <w:szCs w:val="20"/>
        </w:rPr>
        <w:t xml:space="preserve"> the </w:t>
      </w:r>
      <w:r w:rsidR="01DDAA3A">
        <w:rPr>
          <w:rStyle w:val="oypena"/>
          <w:rFonts w:ascii="Arial" w:hAnsi="Arial" w:cs="Arial"/>
          <w:color w:val="000000"/>
          <w:sz w:val="20"/>
          <w:szCs w:val="20"/>
        </w:rPr>
        <w:t>business</w:t>
      </w:r>
      <w:r w:rsidR="007432F2">
        <w:rPr>
          <w:rStyle w:val="oypena"/>
          <w:rFonts w:ascii="Arial" w:hAnsi="Arial" w:cs="Arial"/>
          <w:color w:val="000000"/>
          <w:sz w:val="20"/>
          <w:szCs w:val="20"/>
        </w:rPr>
        <w:t xml:space="preserve"> hosts.</w:t>
      </w:r>
      <w:r w:rsidR="00A97654">
        <w:rPr>
          <w:rStyle w:val="oypena"/>
          <w:rFonts w:ascii="Arial" w:hAnsi="Arial" w:cs="Arial"/>
          <w:color w:val="000000"/>
          <w:sz w:val="20"/>
          <w:szCs w:val="20"/>
        </w:rPr>
        <w:t xml:space="preserve"> </w:t>
      </w:r>
      <w:r w:rsidRPr="00A55814" w:rsidR="00A97654">
        <w:rPr>
          <w:rStyle w:val="oypena"/>
          <w:rFonts w:ascii="Arial" w:hAnsi="Arial" w:cs="Arial"/>
          <w:sz w:val="20"/>
          <w:szCs w:val="20"/>
        </w:rPr>
        <w:t xml:space="preserve">Climate education &amp; green skills can be </w:t>
      </w:r>
      <w:r w:rsidRPr="00A55814" w:rsidR="00A55814">
        <w:rPr>
          <w:rStyle w:val="oypena"/>
          <w:rFonts w:ascii="Arial" w:hAnsi="Arial" w:cs="Arial"/>
          <w:sz w:val="20"/>
          <w:szCs w:val="20"/>
        </w:rPr>
        <w:t>defined</w:t>
      </w:r>
      <w:r w:rsidRPr="00A55814" w:rsidR="00A97654">
        <w:rPr>
          <w:rStyle w:val="oypena"/>
          <w:rFonts w:ascii="Arial" w:hAnsi="Arial" w:cs="Arial"/>
          <w:sz w:val="20"/>
          <w:szCs w:val="20"/>
        </w:rPr>
        <w:t xml:space="preserve"> as </w:t>
      </w:r>
      <w:r w:rsidRPr="00A55814" w:rsidR="00A97654">
        <w:rPr>
          <w:rFonts w:ascii="Arial" w:hAnsi="Arial" w:cs="Arial"/>
          <w:sz w:val="20"/>
          <w:szCs w:val="20"/>
          <w:shd w:val="clear" w:color="auto" w:fill="FFFFFF"/>
        </w:rPr>
        <w:t>“the knowledge, abilities, values and attitudes needed to live in, develop and support a society which reduces the impact of human activity on the environment</w:t>
      </w:r>
      <w:r w:rsidRPr="00A55814" w:rsidR="00A55814">
        <w:rPr>
          <w:rFonts w:ascii="Arial" w:hAnsi="Arial" w:cs="Arial"/>
          <w:sz w:val="20"/>
          <w:szCs w:val="20"/>
          <w:shd w:val="clear" w:color="auto" w:fill="FFFFFF"/>
        </w:rPr>
        <w:t xml:space="preserve"> </w:t>
      </w:r>
      <w:r w:rsidRPr="00A55814" w:rsidR="00A97654">
        <w:rPr>
          <w:rFonts w:ascii="Arial" w:hAnsi="Arial" w:cs="Arial"/>
          <w:sz w:val="20"/>
          <w:szCs w:val="20"/>
          <w:shd w:val="clear" w:color="auto" w:fill="FFFFFF"/>
        </w:rPr>
        <w:t>(</w:t>
      </w:r>
      <w:hyperlink w:history="1" r:id="R60ce02ac9ae94f80">
        <w:r w:rsidRPr="00A55814" w:rsidR="00A55814">
          <w:rPr>
            <w:rStyle w:val="Hyperlink"/>
            <w:rFonts w:ascii="Arial" w:hAnsi="Arial" w:cs="Arial"/>
            <w:sz w:val="20"/>
            <w:szCs w:val="20"/>
            <w:shd w:val="clear" w:color="auto" w:fill="FFFFFF"/>
          </w:rPr>
          <w:t>UK Parliament, 2024</w:t>
        </w:r>
      </w:hyperlink>
      <w:r w:rsidRPr="00A55814" w:rsidR="00A97654">
        <w:rPr>
          <w:rFonts w:ascii="Arial" w:hAnsi="Arial" w:cs="Arial"/>
          <w:sz w:val="20"/>
          <w:szCs w:val="20"/>
          <w:shd w:val="clear" w:color="auto" w:fill="FFFFFF"/>
        </w:rPr>
        <w:t>)</w:t>
      </w:r>
      <w:r w:rsidRPr="00A55814" w:rsidR="00A55814">
        <w:rPr>
          <w:rFonts w:ascii="Arial" w:hAnsi="Arial" w:cs="Arial"/>
          <w:sz w:val="20"/>
          <w:szCs w:val="20"/>
          <w:shd w:val="clear" w:color="auto" w:fill="FFFFFF"/>
        </w:rPr>
        <w:t>.”</w:t>
      </w:r>
      <w:r w:rsidRPr="00A55814" w:rsidR="00A97654">
        <w:rPr>
          <w:rFonts w:ascii="Arial" w:hAnsi="Arial" w:cs="Arial"/>
          <w:sz w:val="20"/>
          <w:szCs w:val="20"/>
        </w:rPr>
        <w:t xml:space="preserve"> </w:t>
      </w:r>
      <w:r w:rsidRPr="00A55814" w:rsidR="007567AD">
        <w:rPr>
          <w:rStyle w:val="oypena"/>
          <w:rFonts w:ascii="Arial" w:hAnsi="Arial" w:cs="Arial"/>
          <w:sz w:val="20"/>
          <w:szCs w:val="20"/>
        </w:rPr>
        <w:t xml:space="preserve"> </w:t>
      </w:r>
      <w:r w:rsidR="007567AD">
        <w:rPr>
          <w:rStyle w:val="oypena"/>
          <w:rFonts w:ascii="Arial" w:hAnsi="Arial" w:cs="Arial"/>
          <w:color w:val="000000"/>
          <w:sz w:val="20"/>
          <w:szCs w:val="20"/>
        </w:rPr>
        <w:t xml:space="preserve">Staff and </w:t>
      </w:r>
      <w:r w:rsidR="496AED98">
        <w:rPr>
          <w:rStyle w:val="oypena"/>
          <w:rFonts w:ascii="Arial" w:hAnsi="Arial" w:cs="Arial"/>
          <w:color w:val="000000"/>
          <w:sz w:val="20"/>
          <w:szCs w:val="20"/>
        </w:rPr>
        <w:t>customer</w:t>
      </w:r>
      <w:r w:rsidR="007567AD">
        <w:rPr>
          <w:rStyle w:val="oypena"/>
          <w:rFonts w:ascii="Arial" w:hAnsi="Arial" w:cs="Arial"/>
          <w:color w:val="000000"/>
          <w:sz w:val="20"/>
          <w:szCs w:val="20"/>
        </w:rPr>
        <w:t>s alongside</w:t>
      </w:r>
      <w:r w:rsidR="224FA54D">
        <w:rPr>
          <w:rStyle w:val="oypena"/>
          <w:rFonts w:ascii="Arial" w:hAnsi="Arial" w:cs="Arial"/>
          <w:color w:val="000000"/>
          <w:sz w:val="20"/>
          <w:szCs w:val="20"/>
        </w:rPr>
        <w:t xml:space="preserve"> experts</w:t>
      </w:r>
      <w:r w:rsidR="007567AD">
        <w:rPr>
          <w:rStyle w:val="oypena"/>
          <w:rFonts w:ascii="Arial" w:hAnsi="Arial" w:cs="Arial"/>
          <w:color w:val="000000"/>
          <w:sz w:val="20"/>
          <w:szCs w:val="20"/>
        </w:rPr>
        <w:t xml:space="preserve"> and other organisations can work together to</w:t>
      </w:r>
      <w:r w:rsidR="00C23E38">
        <w:rPr>
          <w:rStyle w:val="oypena"/>
          <w:rFonts w:ascii="Arial" w:hAnsi="Arial" w:cs="Arial"/>
          <w:color w:val="000000"/>
          <w:sz w:val="20"/>
          <w:szCs w:val="20"/>
        </w:rPr>
        <w:t xml:space="preserve"> ensure sustainability is embedded in everything that</w:t>
      </w:r>
      <w:r w:rsidR="27B20F93">
        <w:rPr>
          <w:rStyle w:val="oypena"/>
          <w:rFonts w:ascii="Arial" w:hAnsi="Arial" w:cs="Arial"/>
          <w:color w:val="000000"/>
          <w:sz w:val="20"/>
          <w:szCs w:val="20"/>
        </w:rPr>
        <w:t xml:space="preserve"> the business</w:t>
      </w:r>
      <w:r w:rsidR="00C23E38">
        <w:rPr>
          <w:rStyle w:val="oypena"/>
          <w:rFonts w:ascii="Arial" w:hAnsi="Arial" w:cs="Arial"/>
          <w:color w:val="000000"/>
          <w:sz w:val="20"/>
          <w:szCs w:val="20"/>
        </w:rPr>
        <w:t xml:space="preserve"> do within their settings to ensure they have the skills and knowledge in society where all job sectors and areas of personal life will need to be done in a sustainable way. </w:t>
      </w:r>
      <w:r w:rsidR="007432F2">
        <w:rPr>
          <w:rStyle w:val="oypena"/>
          <w:rFonts w:ascii="Arial" w:hAnsi="Arial" w:cs="Arial"/>
          <w:color w:val="000000"/>
          <w:sz w:val="20"/>
          <w:szCs w:val="20"/>
        </w:rPr>
        <w:t xml:space="preserve">Through </w:t>
      </w:r>
      <w:r w:rsidR="007D2B75">
        <w:rPr>
          <w:rStyle w:val="oypena"/>
          <w:rFonts w:ascii="Arial" w:hAnsi="Arial" w:cs="Arial"/>
          <w:color w:val="000000"/>
          <w:sz w:val="20"/>
          <w:szCs w:val="20"/>
        </w:rPr>
        <w:t>climate education &amp; green skills</w:t>
      </w:r>
      <w:r w:rsidR="007432F2">
        <w:rPr>
          <w:rStyle w:val="oypena"/>
          <w:rFonts w:ascii="Arial" w:hAnsi="Arial" w:cs="Arial"/>
          <w:color w:val="000000"/>
          <w:sz w:val="20"/>
          <w:szCs w:val="20"/>
        </w:rPr>
        <w:t xml:space="preserve">, education settings </w:t>
      </w:r>
      <w:r w:rsidR="007D2B75">
        <w:rPr>
          <w:rStyle w:val="oypena"/>
          <w:rFonts w:ascii="Arial" w:hAnsi="Arial" w:cs="Arial"/>
          <w:color w:val="000000"/>
          <w:sz w:val="20"/>
          <w:szCs w:val="20"/>
        </w:rPr>
        <w:t xml:space="preserve">create informed and active generations of society that will be able to continue exploring </w:t>
      </w:r>
      <w:r w:rsidR="007D2B75">
        <w:rPr>
          <w:rStyle w:val="oypena"/>
          <w:rFonts w:ascii="Arial" w:hAnsi="Arial" w:cs="Arial"/>
          <w:color w:val="000000"/>
          <w:sz w:val="20"/>
          <w:szCs w:val="20"/>
        </w:rPr>
        <w:t>new solutions</w:t>
      </w:r>
      <w:r w:rsidR="007D2B75">
        <w:rPr>
          <w:rStyle w:val="oypena"/>
          <w:rFonts w:ascii="Arial" w:hAnsi="Arial" w:cs="Arial"/>
          <w:color w:val="000000"/>
          <w:sz w:val="20"/>
          <w:szCs w:val="20"/>
        </w:rPr>
        <w:t xml:space="preserve"> to climate change</w:t>
      </w:r>
      <w:r w:rsidR="007432F2">
        <w:rPr>
          <w:rStyle w:val="oypena"/>
          <w:rFonts w:ascii="Arial" w:hAnsi="Arial" w:cs="Arial"/>
          <w:color w:val="000000"/>
          <w:sz w:val="20"/>
          <w:szCs w:val="20"/>
        </w:rPr>
        <w:t>.</w:t>
      </w:r>
    </w:p>
    <w:p w:rsidR="00FD50C5" w:rsidP="006B24D8" w:rsidRDefault="00FD50C5" w14:paraId="4F66B5B1" w14:textId="3255159A">
      <w:pPr>
        <w:rPr>
          <w:rStyle w:val="oypena"/>
          <w:rFonts w:ascii="Arial" w:hAnsi="Arial" w:cs="Arial"/>
          <w:color w:val="000000"/>
          <w:sz w:val="20"/>
          <w:szCs w:val="20"/>
        </w:rPr>
      </w:pPr>
    </w:p>
    <w:p w:rsidR="00FD50C5" w:rsidP="70E9FAB2" w:rsidRDefault="00FD50C5" w14:paraId="11E84A44" w14:textId="77777777" w14:noSpellErr="1">
      <w:pPr>
        <w:rPr>
          <w:rFonts w:ascii="Arial" w:hAnsi="Arial" w:eastAsia="Arial" w:cs="Arial"/>
          <w:sz w:val="20"/>
          <w:szCs w:val="20"/>
        </w:rPr>
      </w:pPr>
      <w:r w:rsidRPr="70E9FAB2" w:rsidR="00FD50C5">
        <w:rPr>
          <w:rFonts w:ascii="Arial" w:hAnsi="Arial" w:eastAsia="Arial" w:cs="Arial"/>
          <w:b w:val="1"/>
          <w:bCs w:val="1"/>
          <w:color w:val="002060"/>
          <w:sz w:val="20"/>
          <w:szCs w:val="20"/>
        </w:rPr>
        <w:t>Action Code</w:t>
      </w:r>
      <w:r w:rsidRPr="70E9FAB2" w:rsidR="00FD50C5">
        <w:rPr>
          <w:rFonts w:ascii="Arial" w:hAnsi="Arial" w:eastAsia="Arial" w:cs="Arial"/>
          <w:color w:val="002060"/>
          <w:sz w:val="20"/>
          <w:szCs w:val="20"/>
        </w:rPr>
        <w:t xml:space="preserve"> </w:t>
      </w:r>
      <w:r w:rsidRPr="70E9FAB2" w:rsidR="00FD50C5">
        <w:rPr>
          <w:rFonts w:ascii="Arial" w:hAnsi="Arial" w:eastAsia="Arial" w:cs="Arial"/>
          <w:sz w:val="20"/>
          <w:szCs w:val="20"/>
        </w:rPr>
        <w:t xml:space="preserve">– Action codes allow education settings to easily </w:t>
      </w:r>
      <w:r w:rsidRPr="70E9FAB2" w:rsidR="00FD50C5">
        <w:rPr>
          <w:rFonts w:ascii="Arial" w:hAnsi="Arial" w:eastAsia="Arial" w:cs="Arial"/>
          <w:sz w:val="20"/>
          <w:szCs w:val="20"/>
        </w:rPr>
        <w:t>identify</w:t>
      </w:r>
      <w:r w:rsidRPr="70E9FAB2" w:rsidR="00FD50C5">
        <w:rPr>
          <w:rFonts w:ascii="Arial" w:hAnsi="Arial" w:eastAsia="Arial" w:cs="Arial"/>
          <w:sz w:val="20"/>
          <w:szCs w:val="20"/>
        </w:rPr>
        <w:t xml:space="preserve"> different actions in different sections of their delivery plans. Each action code is made up of the first letter of the category that action is in and then numbered based on where they are in the list of actions.</w:t>
      </w:r>
    </w:p>
    <w:p w:rsidR="00FD50C5" w:rsidP="70E9FAB2" w:rsidRDefault="00FD50C5" w14:paraId="1775D3BE" w14:textId="77777777" w14:noSpellErr="1">
      <w:pPr>
        <w:rPr>
          <w:rFonts w:ascii="Arial" w:hAnsi="Arial" w:eastAsia="Arial" w:cs="Arial"/>
          <w:sz w:val="20"/>
          <w:szCs w:val="20"/>
        </w:rPr>
      </w:pPr>
      <w:r w:rsidRPr="70E9FAB2" w:rsidR="00FD50C5">
        <w:rPr>
          <w:rFonts w:ascii="Arial" w:hAnsi="Arial" w:eastAsia="Arial" w:cs="Arial"/>
          <w:b w:val="1"/>
          <w:bCs w:val="1"/>
          <w:color w:val="002060"/>
          <w:sz w:val="20"/>
          <w:szCs w:val="20"/>
        </w:rPr>
        <w:t>Action/Goal</w:t>
      </w:r>
      <w:r w:rsidRPr="70E9FAB2" w:rsidR="00FD50C5">
        <w:rPr>
          <w:rFonts w:ascii="Arial" w:hAnsi="Arial" w:eastAsia="Arial" w:cs="Arial"/>
          <w:sz w:val="20"/>
          <w:szCs w:val="20"/>
        </w:rPr>
        <w:t xml:space="preserve"> – This section relates to the main title and description of an action that the education setting wants to take. As an example, in decarbonisation the action could be “to decarbonise the entirety of said education setting by 2030.” Choose from the drop-down list or create your own.</w:t>
      </w:r>
    </w:p>
    <w:p w:rsidR="00FD50C5" w:rsidP="70E9FAB2" w:rsidRDefault="00FD50C5" w14:paraId="1E48ECFA" w14:textId="77777777" w14:noSpellErr="1">
      <w:pPr>
        <w:rPr>
          <w:rFonts w:ascii="Arial" w:hAnsi="Arial" w:eastAsia="Arial" w:cs="Arial"/>
          <w:sz w:val="20"/>
          <w:szCs w:val="20"/>
        </w:rPr>
      </w:pPr>
      <w:r w:rsidRPr="70E9FAB2" w:rsidR="00FD50C5">
        <w:rPr>
          <w:rFonts w:ascii="Arial" w:hAnsi="Arial" w:eastAsia="Arial" w:cs="Arial"/>
          <w:b w:val="1"/>
          <w:bCs w:val="1"/>
          <w:color w:val="002060"/>
          <w:sz w:val="20"/>
          <w:szCs w:val="20"/>
        </w:rPr>
        <w:t>Items</w:t>
      </w:r>
      <w:r w:rsidRPr="70E9FAB2" w:rsidR="00FD50C5">
        <w:rPr>
          <w:rFonts w:ascii="Arial" w:hAnsi="Arial" w:eastAsia="Arial" w:cs="Arial"/>
          <w:b w:val="1"/>
          <w:bCs w:val="1"/>
          <w:sz w:val="20"/>
          <w:szCs w:val="20"/>
        </w:rPr>
        <w:t xml:space="preserve"> </w:t>
      </w:r>
      <w:r w:rsidRPr="70E9FAB2" w:rsidR="00FD50C5">
        <w:rPr>
          <w:rFonts w:ascii="Arial" w:hAnsi="Arial" w:eastAsia="Arial" w:cs="Arial"/>
          <w:sz w:val="20"/>
          <w:szCs w:val="20"/>
        </w:rPr>
        <w:t xml:space="preserve">– This is where the education setting can write </w:t>
      </w:r>
      <w:r w:rsidRPr="70E9FAB2" w:rsidR="00FD50C5">
        <w:rPr>
          <w:rFonts w:ascii="Arial" w:hAnsi="Arial" w:eastAsia="Arial" w:cs="Arial"/>
          <w:sz w:val="20"/>
          <w:szCs w:val="20"/>
        </w:rPr>
        <w:t>additional</w:t>
      </w:r>
      <w:r w:rsidRPr="70E9FAB2" w:rsidR="00FD50C5">
        <w:rPr>
          <w:rFonts w:ascii="Arial" w:hAnsi="Arial" w:eastAsia="Arial" w:cs="Arial"/>
          <w:sz w:val="20"/>
          <w:szCs w:val="20"/>
        </w:rPr>
        <w:t xml:space="preserve"> information and summary </w:t>
      </w:r>
      <w:r w:rsidRPr="70E9FAB2" w:rsidR="00FD50C5">
        <w:rPr>
          <w:rFonts w:ascii="Arial" w:hAnsi="Arial" w:eastAsia="Arial" w:cs="Arial"/>
          <w:sz w:val="20"/>
          <w:szCs w:val="20"/>
        </w:rPr>
        <w:t>relative</w:t>
      </w:r>
      <w:r w:rsidRPr="70E9FAB2" w:rsidR="00FD50C5">
        <w:rPr>
          <w:rFonts w:ascii="Arial" w:hAnsi="Arial" w:eastAsia="Arial" w:cs="Arial"/>
          <w:sz w:val="20"/>
          <w:szCs w:val="20"/>
        </w:rPr>
        <w:t xml:space="preserve"> to the main action. This could be how it will be done, what it </w:t>
      </w:r>
      <w:r w:rsidRPr="70E9FAB2" w:rsidR="00FD50C5">
        <w:rPr>
          <w:rFonts w:ascii="Arial" w:hAnsi="Arial" w:eastAsia="Arial" w:cs="Arial"/>
          <w:sz w:val="20"/>
          <w:szCs w:val="20"/>
        </w:rPr>
        <w:t>involves</w:t>
      </w:r>
      <w:r w:rsidRPr="70E9FAB2" w:rsidR="00FD50C5">
        <w:rPr>
          <w:rFonts w:ascii="Arial" w:hAnsi="Arial" w:eastAsia="Arial" w:cs="Arial"/>
          <w:sz w:val="20"/>
          <w:szCs w:val="20"/>
        </w:rPr>
        <w:t xml:space="preserve"> and small tasks needed to achieve the main action.</w:t>
      </w:r>
    </w:p>
    <w:p w:rsidR="00FD50C5" w:rsidP="70E9FAB2" w:rsidRDefault="00FD50C5" w14:paraId="6EB7FB33" w14:textId="77777777" w14:noSpellErr="1">
      <w:pPr>
        <w:rPr>
          <w:rFonts w:ascii="Arial" w:hAnsi="Arial" w:eastAsia="Arial" w:cs="Arial"/>
          <w:sz w:val="20"/>
          <w:szCs w:val="20"/>
        </w:rPr>
      </w:pPr>
      <w:r w:rsidRPr="70E9FAB2" w:rsidR="00FD50C5">
        <w:rPr>
          <w:rFonts w:ascii="Arial" w:hAnsi="Arial" w:eastAsia="Arial" w:cs="Arial"/>
          <w:b w:val="1"/>
          <w:bCs w:val="1"/>
          <w:color w:val="002060"/>
          <w:sz w:val="20"/>
          <w:szCs w:val="20"/>
        </w:rPr>
        <w:t>Lead(s)</w:t>
      </w:r>
      <w:r w:rsidRPr="70E9FAB2" w:rsidR="00FD50C5">
        <w:rPr>
          <w:rFonts w:ascii="Arial" w:hAnsi="Arial" w:eastAsia="Arial" w:cs="Arial"/>
          <w:color w:val="002060"/>
          <w:sz w:val="20"/>
          <w:szCs w:val="20"/>
        </w:rPr>
        <w:t xml:space="preserve"> </w:t>
      </w:r>
      <w:r w:rsidRPr="70E9FAB2" w:rsidR="00FD50C5">
        <w:rPr>
          <w:rFonts w:ascii="Arial" w:hAnsi="Arial" w:eastAsia="Arial" w:cs="Arial"/>
          <w:sz w:val="20"/>
          <w:szCs w:val="20"/>
        </w:rPr>
        <w:t>– This is where the education setting can assign the responsibility of an action to someone. Leads can be staff, students, a group like a green team or club or even external stakeholders. This ensures each action is accountable and has someone or multiple people responsible for achieving it.</w:t>
      </w:r>
    </w:p>
    <w:p w:rsidR="00FD50C5" w:rsidP="70E9FAB2" w:rsidRDefault="00FD50C5" w14:paraId="232CBF34" w14:textId="77777777" w14:noSpellErr="1">
      <w:pPr>
        <w:rPr>
          <w:rFonts w:ascii="Arial" w:hAnsi="Arial" w:eastAsia="Arial" w:cs="Arial"/>
          <w:sz w:val="20"/>
          <w:szCs w:val="20"/>
        </w:rPr>
      </w:pPr>
      <w:r w:rsidRPr="70E9FAB2" w:rsidR="00FD50C5">
        <w:rPr>
          <w:rFonts w:ascii="Arial" w:hAnsi="Arial" w:eastAsia="Arial" w:cs="Arial"/>
          <w:b w:val="1"/>
          <w:bCs w:val="1"/>
          <w:color w:val="002060"/>
          <w:sz w:val="20"/>
          <w:szCs w:val="20"/>
        </w:rPr>
        <w:t>Resources</w:t>
      </w:r>
      <w:r w:rsidRPr="70E9FAB2" w:rsidR="00FD50C5">
        <w:rPr>
          <w:rFonts w:ascii="Arial" w:hAnsi="Arial" w:eastAsia="Arial" w:cs="Arial"/>
          <w:sz w:val="20"/>
          <w:szCs w:val="20"/>
        </w:rPr>
        <w:t xml:space="preserve"> – This is where, if available, educations settings can detail the total and breakdown cost of the action.</w:t>
      </w:r>
    </w:p>
    <w:p w:rsidR="00FD50C5" w:rsidP="70E9FAB2" w:rsidRDefault="00FD50C5" w14:paraId="06AFE21F" w14:textId="77777777" w14:noSpellErr="1">
      <w:pPr>
        <w:rPr>
          <w:rFonts w:ascii="Arial" w:hAnsi="Arial" w:eastAsia="Arial" w:cs="Arial"/>
          <w:sz w:val="20"/>
          <w:szCs w:val="20"/>
        </w:rPr>
      </w:pPr>
      <w:r w:rsidRPr="70E9FAB2" w:rsidR="00FD50C5">
        <w:rPr>
          <w:rFonts w:ascii="Arial" w:hAnsi="Arial" w:eastAsia="Arial" w:cs="Arial"/>
          <w:b w:val="1"/>
          <w:bCs w:val="1"/>
          <w:color w:val="002060"/>
          <w:sz w:val="20"/>
          <w:szCs w:val="20"/>
        </w:rPr>
        <w:t>Timeline</w:t>
      </w:r>
      <w:r w:rsidRPr="70E9FAB2" w:rsidR="00FD50C5">
        <w:rPr>
          <w:rFonts w:ascii="Arial" w:hAnsi="Arial" w:eastAsia="Arial" w:cs="Arial"/>
          <w:sz w:val="20"/>
          <w:szCs w:val="20"/>
        </w:rPr>
        <w:t xml:space="preserve"> – This is where the education setting can set the achievement date of the particular action to ensure the setting has a timescale. Make sure these are realistic to the capacity of your institution.</w:t>
      </w:r>
    </w:p>
    <w:p w:rsidR="00FD50C5" w:rsidP="70E9FAB2" w:rsidRDefault="00FD50C5" w14:paraId="24826387" w14:textId="77777777" w14:noSpellErr="1">
      <w:pPr>
        <w:rPr>
          <w:rFonts w:ascii="Arial" w:hAnsi="Arial" w:eastAsia="Arial" w:cs="Arial"/>
          <w:sz w:val="20"/>
          <w:szCs w:val="20"/>
        </w:rPr>
      </w:pPr>
      <w:r w:rsidRPr="70E9FAB2" w:rsidR="00FD50C5">
        <w:rPr>
          <w:rFonts w:ascii="Arial" w:hAnsi="Arial" w:eastAsia="Arial" w:cs="Arial"/>
          <w:b w:val="1"/>
          <w:bCs w:val="1"/>
          <w:color w:val="002060"/>
          <w:sz w:val="20"/>
          <w:szCs w:val="20"/>
        </w:rPr>
        <w:t>Carbon Saved (tCO2e)</w:t>
      </w:r>
      <w:r w:rsidRPr="70E9FAB2" w:rsidR="00FD50C5">
        <w:rPr>
          <w:rFonts w:ascii="Arial" w:hAnsi="Arial" w:eastAsia="Arial" w:cs="Arial"/>
          <w:color w:val="002060"/>
          <w:sz w:val="20"/>
          <w:szCs w:val="20"/>
        </w:rPr>
        <w:t xml:space="preserve"> </w:t>
      </w:r>
      <w:r w:rsidRPr="70E9FAB2" w:rsidR="00FD50C5">
        <w:rPr>
          <w:rFonts w:ascii="Arial" w:hAnsi="Arial" w:eastAsia="Arial" w:cs="Arial"/>
          <w:sz w:val="20"/>
          <w:szCs w:val="20"/>
        </w:rPr>
        <w:t>– This is where the education setting, if available, can detail how much carbon that action has saved through achieving it. This will mostly relate to actions in the decarbonisation action pillar.</w:t>
      </w:r>
    </w:p>
    <w:p w:rsidR="00FD50C5" w:rsidP="70E9FAB2" w:rsidRDefault="00FD50C5" w14:paraId="39310896" w14:textId="77777777" w14:noSpellErr="1">
      <w:pPr>
        <w:rPr>
          <w:rFonts w:ascii="Arial" w:hAnsi="Arial" w:eastAsia="Arial" w:cs="Arial"/>
          <w:sz w:val="20"/>
          <w:szCs w:val="20"/>
        </w:rPr>
      </w:pPr>
      <w:r w:rsidRPr="70E9FAB2" w:rsidR="00FD50C5">
        <w:rPr>
          <w:rFonts w:ascii="Arial" w:hAnsi="Arial" w:eastAsia="Arial" w:cs="Arial"/>
          <w:b w:val="1"/>
          <w:bCs w:val="1"/>
          <w:color w:val="002060"/>
          <w:sz w:val="20"/>
          <w:szCs w:val="20"/>
        </w:rPr>
        <w:t>Reporting/Progress</w:t>
      </w:r>
      <w:r w:rsidRPr="70E9FAB2" w:rsidR="00FD50C5">
        <w:rPr>
          <w:rFonts w:ascii="Arial" w:hAnsi="Arial" w:eastAsia="Arial" w:cs="Arial"/>
          <w:sz w:val="20"/>
          <w:szCs w:val="20"/>
        </w:rPr>
        <w:t xml:space="preserve"> – This section allows the education setting to keep track of different actions where your institution can add in progress updates. An example key for the progress tracker and predicted cost is below.</w:t>
      </w:r>
    </w:p>
    <w:p w:rsidR="00FD50C5" w:rsidP="70E9FAB2" w:rsidRDefault="00FD50C5" w14:paraId="29233477" w14:textId="77777777" w14:noSpellErr="1">
      <w:pPr>
        <w:jc w:val="center"/>
        <w:rPr>
          <w:sz w:val="20"/>
          <w:szCs w:val="20"/>
        </w:rPr>
      </w:pPr>
    </w:p>
    <w:p w:rsidRPr="003709BA" w:rsidR="00FD50C5" w:rsidP="00FD50C5" w:rsidRDefault="00FD50C5" w14:paraId="46A08821" w14:textId="77777777">
      <w:pPr>
        <w:jc w:val="center"/>
        <w:rPr>
          <w:rFonts w:ascii="Arial" w:hAnsi="Arial" w:cs="Arial"/>
          <w:sz w:val="20"/>
          <w:szCs w:val="20"/>
        </w:rPr>
      </w:pPr>
      <w:r w:rsidRPr="0D7E1973">
        <w:rPr>
          <w:rFonts w:ascii="Arial" w:hAnsi="Arial" w:cs="Arial"/>
          <w:sz w:val="20"/>
          <w:szCs w:val="20"/>
        </w:rPr>
        <w:t>All actions will also need to have an associated difficulty, resource implication and progress update with dates which are detailed in the table below.</w:t>
      </w:r>
    </w:p>
    <w:p w:rsidR="00FD50C5" w:rsidP="70E9FAB2" w:rsidRDefault="00FD50C5" w14:paraId="17846E75" w14:noSpellErr="1" w14:textId="5C57F914">
      <w:pPr>
        <w:pStyle w:val="Heading1"/>
        <w:rPr>
          <w:rFonts w:ascii="Arial" w:hAnsi="Arial" w:cs="Arial"/>
          <w:color w:val="000000" w:themeColor="text1" w:themeTint="FF" w:themeShade="FF"/>
          <w:sz w:val="20"/>
          <w:szCs w:val="20"/>
        </w:rPr>
      </w:pPr>
    </w:p>
    <w:p w:rsidR="70E9FAB2" w:rsidP="70E9FAB2" w:rsidRDefault="70E9FAB2" w14:paraId="0CF7FF72" w14:textId="32AE384D">
      <w:pPr>
        <w:pStyle w:val="Normal"/>
      </w:pPr>
    </w:p>
    <w:p w:rsidR="70E9FAB2" w:rsidP="70E9FAB2" w:rsidRDefault="70E9FAB2" w14:paraId="42C7690F" w14:textId="6BAD7BF6">
      <w:pPr>
        <w:pStyle w:val="Normal"/>
      </w:pPr>
    </w:p>
    <w:p w:rsidR="70E9FAB2" w:rsidP="70E9FAB2" w:rsidRDefault="70E9FAB2" w14:paraId="36C290F4" w14:textId="43319104">
      <w:pPr>
        <w:pStyle w:val="Normal"/>
      </w:pPr>
    </w:p>
    <w:p w:rsidR="70E9FAB2" w:rsidP="70E9FAB2" w:rsidRDefault="70E9FAB2" w14:paraId="43250F30" w14:textId="1CE28957">
      <w:pPr>
        <w:pStyle w:val="Normal"/>
      </w:pPr>
    </w:p>
    <w:p w:rsidR="70E9FAB2" w:rsidP="70E9FAB2" w:rsidRDefault="70E9FAB2" w14:paraId="2F9B3DFD" w14:textId="1DCEE57C">
      <w:pPr>
        <w:pStyle w:val="Normal"/>
      </w:pPr>
    </w:p>
    <w:p w:rsidR="70E9FAB2" w:rsidP="70E9FAB2" w:rsidRDefault="70E9FAB2" w14:paraId="056AA98F" w14:textId="61686D39">
      <w:pPr>
        <w:pStyle w:val="Normal"/>
      </w:pPr>
      <w:bookmarkStart w:name="_Toc172102446" w:id="3"/>
    </w:p>
    <w:p w:rsidRPr="006B24D8" w:rsidR="00E21D9D" w:rsidP="00F349AE" w:rsidRDefault="00DB5BC6" w14:paraId="544DF7AC" w14:noSpellErr="1" w14:textId="6A3E46E0">
      <w:pPr>
        <w:pStyle w:val="Heading1"/>
        <w:rPr>
          <w:u w:val="single"/>
        </w:rPr>
      </w:pPr>
      <w:r w:rsidRPr="70E9FAB2" w:rsidR="00DB5BC6">
        <w:rPr>
          <w:color w:val="C00000"/>
          <w:u w:val="single"/>
        </w:rPr>
        <w:t xml:space="preserve">INSERT </w:t>
      </w:r>
      <w:r w:rsidRPr="70E9FAB2" w:rsidR="42424B8B">
        <w:rPr>
          <w:color w:val="C00000"/>
          <w:u w:val="single"/>
        </w:rPr>
        <w:t>BUSINESS</w:t>
      </w:r>
      <w:r w:rsidRPr="70E9FAB2" w:rsidR="00DB5BC6">
        <w:rPr>
          <w:color w:val="C00000"/>
          <w:u w:val="single"/>
        </w:rPr>
        <w:t xml:space="preserve"> NAME HERE</w:t>
      </w:r>
      <w:r w:rsidRPr="70E9FAB2" w:rsidR="003F1D48">
        <w:rPr>
          <w:color w:val="C00000"/>
          <w:u w:val="single"/>
        </w:rPr>
        <w:t xml:space="preserve"> </w:t>
      </w:r>
      <w:bookmarkEnd w:id="3"/>
      <w:r w:rsidRPr="70E9FAB2" w:rsidR="6883EC34">
        <w:rPr>
          <w:u w:val="single"/>
        </w:rPr>
        <w:t>Sustainability</w:t>
      </w:r>
      <w:r w:rsidRPr="70E9FAB2" w:rsidR="00DB5BC6">
        <w:rPr>
          <w:u w:val="single"/>
        </w:rPr>
        <w:t xml:space="preserve"> Action Plan</w:t>
      </w:r>
    </w:p>
    <w:p w:rsidR="007A11E6" w:rsidP="00654FC6" w:rsidRDefault="007A11E6" w14:paraId="421676E9" w14:textId="4F744343"/>
    <w:p w:rsidR="00DB5BC6" w:rsidP="00654FC6" w:rsidRDefault="00DB5BC6" w14:paraId="3A454C1D" w14:noSpellErr="1" w14:textId="460FF0AF">
      <w:r w:rsidR="00DB5BC6">
        <w:rPr/>
        <w:t xml:space="preserve">This Action Plan has detailed below the actions </w:t>
      </w:r>
      <w:r w:rsidRPr="70E9FAB2" w:rsidR="00DB5BC6">
        <w:rPr>
          <w:color w:val="C00000"/>
        </w:rPr>
        <w:t>INSERT</w:t>
      </w:r>
      <w:r w:rsidRPr="70E9FAB2" w:rsidR="31BDB462">
        <w:rPr>
          <w:color w:val="C00000"/>
        </w:rPr>
        <w:t xml:space="preserve"> BUSINESS</w:t>
      </w:r>
      <w:r w:rsidRPr="70E9FAB2" w:rsidR="00DB5BC6">
        <w:rPr>
          <w:color w:val="C00000"/>
        </w:rPr>
        <w:t xml:space="preserve"> NAME HERE </w:t>
      </w:r>
      <w:r w:rsidR="00DB5BC6">
        <w:rPr/>
        <w:t xml:space="preserve">needs to achieve by certain deadlines to dicarbon become more resilient to climate change, promote biodiversity, and develop climate education and green skills for </w:t>
      </w:r>
      <w:r w:rsidR="05F3F5A3">
        <w:rPr/>
        <w:t>staff and customers</w:t>
      </w:r>
      <w:r w:rsidR="00DB5BC6">
        <w:rPr/>
        <w:t>.</w:t>
      </w:r>
    </w:p>
    <w:p w:rsidR="0092636E" w:rsidP="0092636E" w:rsidRDefault="003D1C28" w14:paraId="2D467F75" w14:noSpellErr="1" w14:textId="6CB1A10A">
      <w:r w:rsidR="003D1C28">
        <w:rPr/>
        <w:t xml:space="preserve">Where </w:t>
      </w:r>
      <w:r w:rsidRPr="70E9FAB2" w:rsidR="003D1C28">
        <w:rPr>
          <w:color w:val="C00000"/>
        </w:rPr>
        <w:t xml:space="preserve">INSERT </w:t>
      </w:r>
      <w:r w:rsidRPr="70E9FAB2" w:rsidR="152D550E">
        <w:rPr>
          <w:color w:val="C00000"/>
        </w:rPr>
        <w:t>BUSINESS</w:t>
      </w:r>
      <w:r w:rsidRPr="70E9FAB2" w:rsidR="003D1C28">
        <w:rPr>
          <w:color w:val="C00000"/>
        </w:rPr>
        <w:t xml:space="preserve"> NAME HERE </w:t>
      </w:r>
      <w:r w:rsidR="003D1C28">
        <w:rPr/>
        <w:t>may not know the answer to an action yet then they can put “to be identified through consultation.”</w:t>
      </w:r>
    </w:p>
    <w:p w:rsidR="0092636E" w:rsidP="0092636E" w:rsidRDefault="0092636E" w14:paraId="23404126" w14:textId="77777777"/>
    <w:p w:rsidR="0092636E" w:rsidP="0092636E" w:rsidRDefault="0092636E" w14:paraId="049483D9" w14:textId="77777777">
      <w:pPr>
        <w:jc w:val="center"/>
        <w:rPr>
          <w:rFonts w:ascii="Arial" w:hAnsi="Arial" w:cs="Arial"/>
          <w:sz w:val="20"/>
          <w:szCs w:val="20"/>
        </w:rPr>
      </w:pPr>
      <w:r>
        <w:rPr>
          <w:rFonts w:ascii="Arial" w:hAnsi="Arial" w:cs="Arial"/>
          <w:sz w:val="20"/>
          <w:szCs w:val="20"/>
        </w:rPr>
        <w:t>All actions will also need to have an associated difficulty, resource implication and progress update with dates which are detailed in the table below.</w:t>
      </w:r>
    </w:p>
    <w:tbl>
      <w:tblPr>
        <w:tblStyle w:val="TableGrid"/>
        <w:tblW w:w="0" w:type="auto"/>
        <w:tblLook w:val="04A0" w:firstRow="1" w:lastRow="0" w:firstColumn="1" w:lastColumn="0" w:noHBand="0" w:noVBand="1"/>
      </w:tblPr>
      <w:tblGrid>
        <w:gridCol w:w="4827"/>
        <w:gridCol w:w="4847"/>
        <w:gridCol w:w="4274"/>
      </w:tblGrid>
      <w:tr w:rsidR="0092636E" w:rsidTr="0092636E" w14:paraId="3C4DCCAF" w14:textId="77777777">
        <w:tc>
          <w:tcPr>
            <w:tcW w:w="4827" w:type="dxa"/>
            <w:tcBorders>
              <w:top w:val="single" w:color="auto" w:sz="4" w:space="0"/>
              <w:left w:val="single" w:color="auto" w:sz="4" w:space="0"/>
              <w:bottom w:val="single" w:color="auto" w:sz="4" w:space="0"/>
              <w:right w:val="single" w:color="auto" w:sz="4" w:space="0"/>
            </w:tcBorders>
          </w:tcPr>
          <w:p w:rsidR="0092636E" w:rsidRDefault="0092636E" w14:paraId="5092D53A" w14:textId="77777777">
            <w:pPr>
              <w:jc w:val="center"/>
              <w:rPr>
                <w:rFonts w:ascii="Arial" w:hAnsi="Arial" w:cs="Arial"/>
                <w:b/>
                <w:sz w:val="24"/>
              </w:rPr>
            </w:pPr>
          </w:p>
          <w:p w:rsidR="0092636E" w:rsidRDefault="0092636E" w14:paraId="2C0AF128" w14:textId="77777777">
            <w:pPr>
              <w:jc w:val="center"/>
              <w:rPr>
                <w:rFonts w:ascii="Arial" w:hAnsi="Arial" w:cs="Arial"/>
                <w:b/>
                <w:sz w:val="24"/>
              </w:rPr>
            </w:pPr>
            <w:r>
              <w:rPr>
                <w:rFonts w:ascii="Arial" w:hAnsi="Arial" w:cs="Arial"/>
                <w:b/>
                <w:sz w:val="24"/>
              </w:rPr>
              <w:t>Action Difficulty Tracker</w:t>
            </w:r>
          </w:p>
        </w:tc>
        <w:tc>
          <w:tcPr>
            <w:tcW w:w="4847" w:type="dxa"/>
            <w:tcBorders>
              <w:top w:val="single" w:color="auto" w:sz="4" w:space="0"/>
              <w:left w:val="single" w:color="auto" w:sz="4" w:space="0"/>
              <w:bottom w:val="single" w:color="auto" w:sz="4" w:space="0"/>
              <w:right w:val="single" w:color="auto" w:sz="4" w:space="0"/>
            </w:tcBorders>
          </w:tcPr>
          <w:p w:rsidR="0092636E" w:rsidRDefault="0092636E" w14:paraId="3AD25244" w14:textId="77777777">
            <w:pPr>
              <w:jc w:val="center"/>
              <w:rPr>
                <w:rFonts w:ascii="Arial" w:hAnsi="Arial" w:cs="Arial"/>
                <w:b/>
                <w:sz w:val="24"/>
              </w:rPr>
            </w:pPr>
          </w:p>
          <w:p w:rsidR="0092636E" w:rsidRDefault="0092636E" w14:paraId="31AAC02A" w14:textId="77777777">
            <w:pPr>
              <w:jc w:val="center"/>
              <w:rPr>
                <w:rFonts w:ascii="Arial" w:hAnsi="Arial" w:cs="Arial"/>
                <w:b/>
                <w:sz w:val="24"/>
              </w:rPr>
            </w:pPr>
            <w:r>
              <w:rPr>
                <w:rFonts w:ascii="Arial" w:hAnsi="Arial" w:cs="Arial"/>
                <w:b/>
                <w:sz w:val="24"/>
              </w:rPr>
              <w:t>Cost Tracker</w:t>
            </w:r>
          </w:p>
        </w:tc>
        <w:tc>
          <w:tcPr>
            <w:tcW w:w="4274" w:type="dxa"/>
            <w:tcBorders>
              <w:top w:val="single" w:color="auto" w:sz="4" w:space="0"/>
              <w:left w:val="single" w:color="auto" w:sz="4" w:space="0"/>
              <w:bottom w:val="single" w:color="auto" w:sz="4" w:space="0"/>
              <w:right w:val="single" w:color="auto" w:sz="4" w:space="0"/>
            </w:tcBorders>
          </w:tcPr>
          <w:p w:rsidR="0092636E" w:rsidRDefault="0092636E" w14:paraId="7E9ACD57" w14:textId="77777777">
            <w:pPr>
              <w:jc w:val="center"/>
              <w:rPr>
                <w:rFonts w:ascii="Arial" w:hAnsi="Arial" w:cs="Arial"/>
                <w:b/>
                <w:sz w:val="24"/>
              </w:rPr>
            </w:pPr>
          </w:p>
          <w:p w:rsidR="0092636E" w:rsidRDefault="0092636E" w14:paraId="13C48AC1" w14:textId="77777777">
            <w:pPr>
              <w:jc w:val="center"/>
              <w:rPr>
                <w:rFonts w:ascii="Arial" w:hAnsi="Arial" w:cs="Arial"/>
                <w:b/>
                <w:sz w:val="24"/>
              </w:rPr>
            </w:pPr>
            <w:r>
              <w:rPr>
                <w:rFonts w:ascii="Arial" w:hAnsi="Arial" w:cs="Arial"/>
                <w:b/>
                <w:sz w:val="24"/>
              </w:rPr>
              <w:t>Progress Tracker</w:t>
            </w:r>
          </w:p>
          <w:p w:rsidR="0092636E" w:rsidRDefault="0092636E" w14:paraId="760BC33C" w14:textId="77777777">
            <w:pPr>
              <w:jc w:val="center"/>
              <w:rPr>
                <w:rFonts w:ascii="Arial" w:hAnsi="Arial" w:cs="Arial"/>
                <w:b/>
                <w:sz w:val="24"/>
              </w:rPr>
            </w:pPr>
          </w:p>
        </w:tc>
      </w:tr>
      <w:tr w:rsidR="0092636E" w:rsidTr="0092636E" w14:paraId="6DE79207" w14:textId="77777777">
        <w:tc>
          <w:tcPr>
            <w:tcW w:w="4827" w:type="dxa"/>
            <w:tcBorders>
              <w:top w:val="single" w:color="auto" w:sz="4" w:space="0"/>
              <w:left w:val="single" w:color="auto" w:sz="4" w:space="0"/>
              <w:bottom w:val="single" w:color="auto" w:sz="4" w:space="0"/>
              <w:right w:val="single" w:color="auto" w:sz="4" w:space="0"/>
            </w:tcBorders>
            <w:hideMark/>
          </w:tcPr>
          <w:p w:rsidR="0092636E" w:rsidRDefault="0092636E" w14:paraId="0FB22108" w14:textId="77777777">
            <w:pPr>
              <w:shd w:val="clear" w:color="auto" w:fill="1F3864" w:themeFill="accent1" w:themeFillShade="80"/>
              <w:rPr>
                <w:rFonts w:ascii="Arial" w:hAnsi="Arial" w:cs="Arial"/>
                <w:sz w:val="24"/>
                <w:szCs w:val="24"/>
              </w:rPr>
            </w:pPr>
            <w:r>
              <w:rPr>
                <w:rFonts w:ascii="Arial" w:hAnsi="Arial" w:cs="Arial"/>
                <w:sz w:val="24"/>
                <w:szCs w:val="24"/>
              </w:rPr>
              <w:t xml:space="preserve">Very Easy to Achieve </w:t>
            </w:r>
          </w:p>
          <w:p w:rsidR="0092636E" w:rsidRDefault="0092636E" w14:paraId="3FA9E003" w14:textId="77777777">
            <w:pPr>
              <w:shd w:val="clear" w:color="auto" w:fill="D9E2F3" w:themeFill="accent1" w:themeFillTint="33"/>
              <w:rPr>
                <w:rFonts w:ascii="Arial" w:hAnsi="Arial" w:cs="Arial"/>
                <w:sz w:val="24"/>
                <w:szCs w:val="24"/>
              </w:rPr>
            </w:pPr>
            <w:r>
              <w:rPr>
                <w:rFonts w:ascii="Arial" w:hAnsi="Arial" w:cs="Arial"/>
                <w:sz w:val="24"/>
                <w:szCs w:val="24"/>
              </w:rPr>
              <w:t xml:space="preserve">Easy to Achieve </w:t>
            </w:r>
          </w:p>
          <w:p w:rsidR="0092636E" w:rsidRDefault="0092636E" w14:paraId="73039E17" w14:textId="77777777">
            <w:pPr>
              <w:shd w:val="clear" w:color="auto" w:fill="FFC5C5"/>
              <w:rPr>
                <w:rFonts w:ascii="Arial" w:hAnsi="Arial" w:cs="Arial"/>
                <w:sz w:val="24"/>
                <w:szCs w:val="24"/>
              </w:rPr>
            </w:pPr>
            <w:r>
              <w:rPr>
                <w:rFonts w:ascii="Arial" w:hAnsi="Arial" w:cs="Arial"/>
                <w:sz w:val="24"/>
                <w:szCs w:val="24"/>
              </w:rPr>
              <w:t>Difficult to Achieve</w:t>
            </w:r>
          </w:p>
          <w:p w:rsidR="0092636E" w:rsidRDefault="0092636E" w14:paraId="6CD4D1BD" w14:textId="77777777">
            <w:pPr>
              <w:shd w:val="clear" w:color="auto" w:fill="FF0101"/>
              <w:rPr>
                <w:rFonts w:ascii="Arial" w:hAnsi="Arial" w:cs="Arial"/>
                <w:color w:val="FFFFFF" w:themeColor="background1"/>
                <w:sz w:val="24"/>
                <w:szCs w:val="24"/>
                <w:shd w:val="clear" w:color="auto" w:fill="FF0101"/>
              </w:rPr>
            </w:pPr>
            <w:r>
              <w:rPr>
                <w:rFonts w:ascii="Arial" w:hAnsi="Arial" w:cs="Arial"/>
                <w:color w:val="FFFFFF" w:themeColor="background1"/>
                <w:sz w:val="24"/>
                <w:szCs w:val="24"/>
                <w:shd w:val="clear" w:color="auto" w:fill="FF0101"/>
              </w:rPr>
              <w:t>Very Difficult to Achieve</w:t>
            </w:r>
          </w:p>
        </w:tc>
        <w:tc>
          <w:tcPr>
            <w:tcW w:w="4847" w:type="dxa"/>
            <w:tcBorders>
              <w:top w:val="single" w:color="auto" w:sz="4" w:space="0"/>
              <w:left w:val="single" w:color="auto" w:sz="4" w:space="0"/>
              <w:bottom w:val="single" w:color="auto" w:sz="4" w:space="0"/>
              <w:right w:val="single" w:color="auto" w:sz="4" w:space="0"/>
            </w:tcBorders>
            <w:hideMark/>
          </w:tcPr>
          <w:p w:rsidR="0092636E" w:rsidRDefault="0092636E" w14:paraId="3B7F2364" w14:textId="77777777">
            <w:pPr>
              <w:rPr>
                <w:rFonts w:ascii="Arial" w:hAnsi="Arial" w:cs="Arial"/>
                <w:sz w:val="24"/>
                <w:szCs w:val="24"/>
              </w:rPr>
            </w:pPr>
            <w:r>
              <w:rPr>
                <w:rFonts w:ascii="Arial" w:hAnsi="Arial" w:cs="Arial"/>
                <w:sz w:val="24"/>
                <w:szCs w:val="24"/>
              </w:rPr>
              <w:t>£ = £0 - £1,000</w:t>
            </w:r>
          </w:p>
          <w:p w:rsidR="0092636E" w:rsidRDefault="0092636E" w14:paraId="177D842E" w14:textId="77777777">
            <w:pPr>
              <w:rPr>
                <w:rFonts w:ascii="Arial" w:hAnsi="Arial" w:cs="Arial"/>
                <w:sz w:val="24"/>
                <w:szCs w:val="24"/>
              </w:rPr>
            </w:pPr>
            <w:r>
              <w:rPr>
                <w:rFonts w:ascii="Arial" w:hAnsi="Arial" w:cs="Arial"/>
                <w:sz w:val="24"/>
                <w:szCs w:val="24"/>
              </w:rPr>
              <w:t>££ = £1,000 - £10,000</w:t>
            </w:r>
          </w:p>
          <w:p w:rsidR="0092636E" w:rsidRDefault="0092636E" w14:paraId="45448BD0" w14:textId="77777777">
            <w:pPr>
              <w:rPr>
                <w:rFonts w:ascii="Arial" w:hAnsi="Arial" w:cs="Arial"/>
                <w:sz w:val="24"/>
                <w:szCs w:val="24"/>
              </w:rPr>
            </w:pPr>
            <w:r>
              <w:rPr>
                <w:rFonts w:ascii="Arial" w:hAnsi="Arial" w:cs="Arial"/>
                <w:sz w:val="24"/>
                <w:szCs w:val="24"/>
              </w:rPr>
              <w:t>£££ = £10,000 - £100,000</w:t>
            </w:r>
          </w:p>
          <w:p w:rsidR="0092636E" w:rsidRDefault="0092636E" w14:paraId="71B47FC1" w14:textId="77777777">
            <w:pPr>
              <w:rPr>
                <w:rFonts w:ascii="Arial" w:hAnsi="Arial" w:cs="Arial"/>
                <w:sz w:val="24"/>
                <w:szCs w:val="24"/>
              </w:rPr>
            </w:pPr>
            <w:r>
              <w:rPr>
                <w:rFonts w:ascii="Arial" w:hAnsi="Arial" w:cs="Arial"/>
                <w:sz w:val="24"/>
                <w:szCs w:val="24"/>
              </w:rPr>
              <w:t>££££ = £100,000 - £1,000,000</w:t>
            </w:r>
          </w:p>
          <w:p w:rsidR="0092636E" w:rsidRDefault="0092636E" w14:paraId="3495FD1C" w14:textId="77777777">
            <w:pPr>
              <w:rPr>
                <w:rFonts w:ascii="Arial" w:hAnsi="Arial" w:cs="Arial"/>
                <w:sz w:val="24"/>
                <w:szCs w:val="24"/>
              </w:rPr>
            </w:pPr>
            <w:r>
              <w:rPr>
                <w:rFonts w:ascii="Arial" w:hAnsi="Arial" w:cs="Arial"/>
                <w:sz w:val="24"/>
                <w:szCs w:val="24"/>
              </w:rPr>
              <w:t>£££££ = £1,000,000 - £10,000,000</w:t>
            </w:r>
          </w:p>
          <w:p w:rsidR="0092636E" w:rsidRDefault="0092636E" w14:paraId="791BE785" w14:textId="77777777">
            <w:pPr>
              <w:rPr>
                <w:rFonts w:ascii="Arial" w:hAnsi="Arial" w:cs="Arial"/>
                <w:sz w:val="24"/>
                <w:szCs w:val="24"/>
              </w:rPr>
            </w:pPr>
            <w:r>
              <w:rPr>
                <w:rFonts w:ascii="Arial" w:hAnsi="Arial" w:cs="Arial"/>
                <w:sz w:val="24"/>
                <w:szCs w:val="24"/>
              </w:rPr>
              <w:t>££££££ = £10,000,000 - £100,000,000</w:t>
            </w:r>
          </w:p>
        </w:tc>
        <w:tc>
          <w:tcPr>
            <w:tcW w:w="4274" w:type="dxa"/>
            <w:tcBorders>
              <w:top w:val="single" w:color="auto" w:sz="4" w:space="0"/>
              <w:left w:val="single" w:color="auto" w:sz="4" w:space="0"/>
              <w:bottom w:val="single" w:color="auto" w:sz="4" w:space="0"/>
              <w:right w:val="single" w:color="auto" w:sz="4" w:space="0"/>
            </w:tcBorders>
            <w:hideMark/>
          </w:tcPr>
          <w:p w:rsidR="0092636E" w:rsidRDefault="0092636E" w14:paraId="3E8DDD0A" w14:textId="77777777">
            <w:pPr>
              <w:rPr>
                <w:rFonts w:ascii="Arial" w:hAnsi="Arial" w:cs="Arial"/>
                <w:sz w:val="24"/>
              </w:rPr>
            </w:pPr>
            <w:r>
              <w:rPr>
                <w:rFonts w:ascii="Arial" w:hAnsi="Arial" w:cs="Arial"/>
                <w:sz w:val="24"/>
              </w:rPr>
              <w:t>Action Achieved &amp; Ongoing</w:t>
            </w:r>
          </w:p>
          <w:p w:rsidR="0092636E" w:rsidRDefault="0092636E" w14:paraId="6365AF0F" w14:textId="77777777">
            <w:pPr>
              <w:rPr>
                <w:rFonts w:ascii="Arial" w:hAnsi="Arial" w:cs="Arial"/>
                <w:sz w:val="24"/>
              </w:rPr>
            </w:pPr>
            <w:r>
              <w:rPr>
                <w:rFonts w:ascii="Arial" w:hAnsi="Arial" w:cs="Arial"/>
                <w:sz w:val="24"/>
              </w:rPr>
              <w:t xml:space="preserve">Action Achieved </w:t>
            </w:r>
          </w:p>
          <w:p w:rsidR="0092636E" w:rsidRDefault="0092636E" w14:paraId="4EF9B7E7" w14:textId="77777777">
            <w:pPr>
              <w:rPr>
                <w:rFonts w:ascii="Arial" w:hAnsi="Arial" w:cs="Arial"/>
                <w:sz w:val="24"/>
              </w:rPr>
            </w:pPr>
            <w:r>
              <w:rPr>
                <w:rFonts w:ascii="Arial" w:hAnsi="Arial" w:cs="Arial"/>
                <w:sz w:val="24"/>
              </w:rPr>
              <w:t>Progress Underway</w:t>
            </w:r>
          </w:p>
          <w:p w:rsidR="0092636E" w:rsidRDefault="0092636E" w14:paraId="5D10F082" w14:textId="77777777">
            <w:pPr>
              <w:rPr>
                <w:rFonts w:ascii="Arial" w:hAnsi="Arial" w:cs="Arial"/>
                <w:sz w:val="24"/>
                <w:szCs w:val="24"/>
              </w:rPr>
            </w:pPr>
            <w:r>
              <w:rPr>
                <w:rFonts w:ascii="Arial" w:hAnsi="Arial" w:cs="Arial"/>
                <w:sz w:val="24"/>
              </w:rPr>
              <w:t>No Progress</w:t>
            </w:r>
          </w:p>
        </w:tc>
      </w:tr>
    </w:tbl>
    <w:p w:rsidR="0066164E" w:rsidP="00654FC6" w:rsidRDefault="0066164E" w14:paraId="67E159FC" w14:textId="4B460A4A"/>
    <w:p w:rsidR="0066164E" w:rsidP="00654FC6" w:rsidRDefault="0066164E" w14:paraId="59058861" w14:textId="444DE6BA"/>
    <w:p w:rsidR="0066164E" w:rsidP="00654FC6" w:rsidRDefault="0066164E" w14:paraId="7B994037" w14:textId="4141653B"/>
    <w:p w:rsidR="0066164E" w:rsidP="00654FC6" w:rsidRDefault="0066164E" w14:paraId="04D56DF7" w14:textId="0AE854EE"/>
    <w:p w:rsidR="0066164E" w:rsidP="00654FC6" w:rsidRDefault="0066164E" w14:paraId="0E0EEAC8" w14:textId="6D51B699"/>
    <w:p w:rsidR="0066164E" w:rsidP="00654FC6" w:rsidRDefault="0066164E" w14:paraId="72D6F168" w14:textId="3AF81D4A"/>
    <w:p w:rsidRPr="00654FC6" w:rsidR="0066164E" w:rsidP="00654FC6" w:rsidRDefault="0066164E" w14:paraId="5B88791F" w14:textId="77777777"/>
    <w:tbl>
      <w:tblPr>
        <w:tblStyle w:val="TableGrid"/>
        <w:tblW w:w="14029" w:type="dxa"/>
        <w:tblLayout w:type="fixed"/>
        <w:tblLook w:val="04A0" w:firstRow="1" w:lastRow="0" w:firstColumn="1" w:lastColumn="0" w:noHBand="0" w:noVBand="1"/>
      </w:tblPr>
      <w:tblGrid>
        <w:gridCol w:w="846"/>
        <w:gridCol w:w="2126"/>
        <w:gridCol w:w="2977"/>
        <w:gridCol w:w="1417"/>
        <w:gridCol w:w="1276"/>
        <w:gridCol w:w="1418"/>
        <w:gridCol w:w="1417"/>
        <w:gridCol w:w="2552"/>
      </w:tblGrid>
      <w:tr w:rsidR="00405662" w:rsidTr="70E9FAB2" w14:paraId="0805C52C" w14:textId="77777777">
        <w:tc>
          <w:tcPr>
            <w:tcW w:w="14029" w:type="dxa"/>
            <w:gridSpan w:val="8"/>
            <w:tcMar/>
          </w:tcPr>
          <w:p w:rsidR="00405662" w:rsidP="00654FC6" w:rsidRDefault="00405662" w14:paraId="42C135C5" w14:textId="5A41C70E">
            <w:pPr>
              <w:jc w:val="center"/>
              <w:rPr>
                <w:rFonts w:ascii="Arial" w:hAnsi="Arial" w:cs="Arial"/>
                <w:noProof/>
                <w:color w:val="000000"/>
                <w:sz w:val="20"/>
                <w:szCs w:val="20"/>
              </w:rPr>
            </w:pPr>
          </w:p>
          <w:p w:rsidRPr="00E0781A" w:rsidR="00405662" w:rsidP="00654FC6" w:rsidRDefault="00405662" w14:paraId="79C5A7BA" w14:noSpellErr="1" w14:textId="235F460C">
            <w:pPr>
              <w:jc w:val="center"/>
              <w:rPr>
                <w:rFonts w:ascii="Arial" w:hAnsi="Arial" w:cs="Arial"/>
                <w:b w:val="1"/>
                <w:bCs w:val="1"/>
                <w:noProof/>
                <w:color w:val="C00000"/>
                <w:sz w:val="60"/>
                <w:szCs w:val="60"/>
              </w:rPr>
            </w:pPr>
            <w:r w:rsidRPr="70E9FAB2" w:rsidR="50E44149">
              <w:rPr>
                <w:rFonts w:ascii="Arial" w:hAnsi="Arial" w:cs="Arial"/>
                <w:b w:val="1"/>
                <w:bCs w:val="1"/>
                <w:noProof/>
                <w:color w:val="C00000"/>
                <w:sz w:val="60"/>
                <w:szCs w:val="60"/>
              </w:rPr>
              <w:t>INSERT</w:t>
            </w:r>
            <w:r w:rsidRPr="70E9FAB2" w:rsidR="599BAD5E">
              <w:rPr>
                <w:rFonts w:ascii="Arial" w:hAnsi="Arial" w:cs="Arial"/>
                <w:b w:val="1"/>
                <w:bCs w:val="1"/>
                <w:noProof/>
                <w:color w:val="C00000"/>
                <w:sz w:val="60"/>
                <w:szCs w:val="60"/>
              </w:rPr>
              <w:t xml:space="preserve"> BUSINESS</w:t>
            </w:r>
            <w:r w:rsidRPr="70E9FAB2" w:rsidR="50E44149">
              <w:rPr>
                <w:rFonts w:ascii="Arial" w:hAnsi="Arial" w:cs="Arial"/>
                <w:b w:val="1"/>
                <w:bCs w:val="1"/>
                <w:noProof/>
                <w:color w:val="C00000"/>
                <w:sz w:val="60"/>
                <w:szCs w:val="60"/>
              </w:rPr>
              <w:t xml:space="preserve"> NAME HERE </w:t>
            </w:r>
          </w:p>
          <w:p w:rsidRPr="00E0781A" w:rsidR="00405662" w:rsidP="00654FC6" w:rsidRDefault="003D1C28" w14:paraId="4FE1AC54" w14:textId="5411EBA3">
            <w:pPr>
              <w:jc w:val="center"/>
              <w:rPr>
                <w:rFonts w:ascii="Arial" w:hAnsi="Arial" w:cs="Arial"/>
                <w:b/>
                <w:bCs/>
                <w:noProof/>
                <w:color w:val="000000"/>
                <w:sz w:val="60"/>
                <w:szCs w:val="60"/>
              </w:rPr>
            </w:pPr>
            <w:r w:rsidRPr="00E0781A">
              <w:rPr>
                <w:rFonts w:ascii="Arial" w:hAnsi="Arial" w:cs="Arial"/>
                <w:b/>
                <w:bCs/>
                <w:noProof/>
                <w:color w:val="000000"/>
                <w:sz w:val="60"/>
                <w:szCs w:val="60"/>
              </w:rPr>
              <w:t>Climate</w:t>
            </w:r>
            <w:r w:rsidRPr="00E0781A" w:rsidR="00405662">
              <w:rPr>
                <w:rFonts w:ascii="Arial" w:hAnsi="Arial" w:cs="Arial"/>
                <w:b/>
                <w:bCs/>
                <w:noProof/>
                <w:color w:val="000000"/>
                <w:sz w:val="60"/>
                <w:szCs w:val="60"/>
              </w:rPr>
              <w:t xml:space="preserve"> Action Plan </w:t>
            </w:r>
          </w:p>
          <w:p w:rsidRPr="00654FC6" w:rsidR="00405662" w:rsidP="00654FC6" w:rsidRDefault="00405662" w14:paraId="2A39D74F" w14:textId="1D729598">
            <w:pPr>
              <w:jc w:val="center"/>
              <w:rPr>
                <w:rFonts w:ascii="Arial" w:hAnsi="Arial" w:cs="Arial"/>
                <w:noProof/>
                <w:color w:val="000000"/>
                <w:sz w:val="20"/>
                <w:szCs w:val="20"/>
              </w:rPr>
            </w:pPr>
          </w:p>
        </w:tc>
      </w:tr>
      <w:tr w:rsidR="00405662" w:rsidTr="70E9FAB2" w14:paraId="30BC26C6" w14:textId="77777777">
        <w:tc>
          <w:tcPr>
            <w:tcW w:w="14029" w:type="dxa"/>
            <w:gridSpan w:val="8"/>
            <w:tcMar/>
          </w:tcPr>
          <w:p w:rsidRPr="00654FC6" w:rsidR="00405662" w:rsidP="00654FC6" w:rsidRDefault="00405662" w14:paraId="1805C751" w14:textId="0EFAB4AF">
            <w:pPr>
              <w:jc w:val="center"/>
              <w:rPr>
                <w:rFonts w:ascii="Arial" w:hAnsi="Arial" w:cs="Arial"/>
                <w:sz w:val="20"/>
                <w:szCs w:val="20"/>
              </w:rPr>
            </w:pPr>
            <w:r w:rsidRPr="00654FC6">
              <w:rPr>
                <w:rFonts w:ascii="Arial" w:hAnsi="Arial" w:cs="Arial"/>
                <w:noProof/>
                <w:color w:val="000000"/>
                <w:sz w:val="20"/>
                <w:szCs w:val="20"/>
              </w:rPr>
              <w:drawing>
                <wp:inline distT="0" distB="0" distL="0" distR="0" wp14:anchorId="125DEE08" wp14:editId="34EAAAEF">
                  <wp:extent cx="8742045" cy="1085734"/>
                  <wp:effectExtent l="0" t="0" r="1905" b="635"/>
                  <wp:docPr id="23" name="Picture 23" descr="A colorful text on a pin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olorful text on a pink background&#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b="75142"/>
                          <a:stretch/>
                        </pic:blipFill>
                        <pic:spPr bwMode="auto">
                          <a:xfrm>
                            <a:off x="0" y="0"/>
                            <a:ext cx="8850538" cy="1099208"/>
                          </a:xfrm>
                          <a:prstGeom prst="rect">
                            <a:avLst/>
                          </a:prstGeom>
                          <a:ln>
                            <a:noFill/>
                          </a:ln>
                          <a:extLst>
                            <a:ext uri="{53640926-AAD7-44D8-BBD7-CCE9431645EC}">
                              <a14:shadowObscured xmlns:a14="http://schemas.microsoft.com/office/drawing/2010/main"/>
                            </a:ext>
                          </a:extLst>
                        </pic:spPr>
                      </pic:pic>
                    </a:graphicData>
                  </a:graphic>
                </wp:inline>
              </w:drawing>
            </w:r>
          </w:p>
        </w:tc>
      </w:tr>
      <w:tr w:rsidR="00F7004E" w:rsidTr="70E9FAB2" w14:paraId="0BF72F0A" w14:textId="77777777">
        <w:tc>
          <w:tcPr>
            <w:tcW w:w="14029" w:type="dxa"/>
            <w:gridSpan w:val="8"/>
            <w:shd w:val="clear" w:color="auto" w:fill="D9E2F3" w:themeFill="accent1" w:themeFillTint="33"/>
            <w:tcMar/>
          </w:tcPr>
          <w:p w:rsidR="003D1C28" w:rsidP="0070572C" w:rsidRDefault="003D1C28" w14:paraId="742ECE48" w14:textId="77777777">
            <w:pPr>
              <w:jc w:val="center"/>
              <w:rPr>
                <w:rFonts w:ascii="Arial" w:hAnsi="Arial" w:cs="Arial"/>
                <w:b/>
                <w:bCs/>
                <w:sz w:val="20"/>
                <w:szCs w:val="20"/>
              </w:rPr>
            </w:pPr>
          </w:p>
          <w:p w:rsidR="00F7004E" w:rsidP="0070572C" w:rsidRDefault="00D06ECE" w14:paraId="4BE64F88" w14:noSpellErr="1" w14:textId="3A384029">
            <w:pPr>
              <w:jc w:val="center"/>
              <w:rPr>
                <w:rFonts w:ascii="Arial" w:hAnsi="Arial" w:cs="Arial"/>
                <w:b w:val="1"/>
                <w:bCs w:val="1"/>
                <w:sz w:val="20"/>
                <w:szCs w:val="20"/>
              </w:rPr>
            </w:pPr>
            <w:r w:rsidRPr="70E9FAB2" w:rsidR="4FF5AEDE">
              <w:rPr>
                <w:rFonts w:ascii="Arial" w:hAnsi="Arial" w:cs="Arial"/>
                <w:b w:val="1"/>
                <w:bCs w:val="1"/>
                <w:sz w:val="20"/>
                <w:szCs w:val="20"/>
              </w:rPr>
              <w:t xml:space="preserve">For </w:t>
            </w:r>
            <w:r w:rsidRPr="70E9FAB2" w:rsidR="4FF5AEDE">
              <w:rPr>
                <w:rFonts w:ascii="Arial" w:hAnsi="Arial" w:cs="Arial"/>
                <w:b w:val="1"/>
                <w:bCs w:val="1"/>
                <w:color w:val="C00000"/>
                <w:sz w:val="20"/>
                <w:szCs w:val="20"/>
              </w:rPr>
              <w:t xml:space="preserve">INSERT </w:t>
            </w:r>
            <w:r w:rsidRPr="70E9FAB2" w:rsidR="73B7E60D">
              <w:rPr>
                <w:rFonts w:ascii="Arial" w:hAnsi="Arial" w:cs="Arial"/>
                <w:b w:val="1"/>
                <w:bCs w:val="1"/>
                <w:color w:val="C00000"/>
                <w:sz w:val="20"/>
                <w:szCs w:val="20"/>
              </w:rPr>
              <w:t>BUSINESS</w:t>
            </w:r>
            <w:r w:rsidRPr="70E9FAB2" w:rsidR="4FF5AEDE">
              <w:rPr>
                <w:rFonts w:ascii="Arial" w:hAnsi="Arial" w:cs="Arial"/>
                <w:b w:val="1"/>
                <w:bCs w:val="1"/>
                <w:color w:val="C00000"/>
                <w:sz w:val="20"/>
                <w:szCs w:val="20"/>
              </w:rPr>
              <w:t xml:space="preserve"> NAME HERE </w:t>
            </w:r>
            <w:r w:rsidRPr="70E9FAB2" w:rsidR="4FF5AEDE">
              <w:rPr>
                <w:rFonts w:ascii="Arial" w:hAnsi="Arial" w:cs="Arial"/>
                <w:b w:val="1"/>
                <w:bCs w:val="1"/>
                <w:sz w:val="20"/>
                <w:szCs w:val="20"/>
              </w:rPr>
              <w:t xml:space="preserve">to decarbonise all the </w:t>
            </w:r>
            <w:r w:rsidRPr="70E9FAB2" w:rsidR="5B2CC675">
              <w:rPr>
                <w:rFonts w:ascii="Arial" w:hAnsi="Arial" w:cs="Arial"/>
                <w:b w:val="1"/>
                <w:bCs w:val="1"/>
                <w:sz w:val="20"/>
                <w:szCs w:val="20"/>
              </w:rPr>
              <w:t>business</w:t>
            </w:r>
            <w:r w:rsidRPr="70E9FAB2" w:rsidR="003D1C28">
              <w:rPr>
                <w:rFonts w:ascii="Arial" w:hAnsi="Arial" w:cs="Arial"/>
                <w:b w:val="1"/>
                <w:bCs w:val="1"/>
                <w:sz w:val="20"/>
                <w:szCs w:val="20"/>
              </w:rPr>
              <w:t>’s-built</w:t>
            </w:r>
            <w:r w:rsidRPr="70E9FAB2" w:rsidR="4FF5AEDE">
              <w:rPr>
                <w:rFonts w:ascii="Arial" w:hAnsi="Arial" w:cs="Arial"/>
                <w:b w:val="1"/>
                <w:bCs w:val="1"/>
                <w:sz w:val="20"/>
                <w:szCs w:val="20"/>
              </w:rPr>
              <w:t xml:space="preserve"> environment, travel and transport, and other sources of greenhouse gas emissions such as procurement. </w:t>
            </w:r>
          </w:p>
          <w:p w:rsidRPr="0070572C" w:rsidR="003D1C28" w:rsidP="0070572C" w:rsidRDefault="003D1C28" w14:paraId="1050EF40" w14:textId="6D4A0673">
            <w:pPr>
              <w:jc w:val="center"/>
              <w:rPr>
                <w:rFonts w:ascii="Arial" w:hAnsi="Arial" w:cs="Arial"/>
                <w:b/>
                <w:bCs/>
                <w:sz w:val="20"/>
                <w:szCs w:val="20"/>
              </w:rPr>
            </w:pPr>
          </w:p>
        </w:tc>
      </w:tr>
      <w:tr w:rsidR="0070572C" w:rsidTr="70E9FAB2" w14:paraId="4CCC9923" w14:textId="77777777">
        <w:tc>
          <w:tcPr>
            <w:tcW w:w="846" w:type="dxa"/>
            <w:shd w:val="clear" w:color="auto" w:fill="E7E6E6" w:themeFill="background2"/>
            <w:tcMar/>
          </w:tcPr>
          <w:p w:rsidRPr="0070572C" w:rsidR="00405662" w:rsidP="0070572C" w:rsidRDefault="0070572C" w14:paraId="4D0C9B10" w14:textId="6808F920">
            <w:pPr>
              <w:jc w:val="center"/>
              <w:rPr>
                <w:rFonts w:ascii="Arial" w:hAnsi="Arial" w:cs="Arial"/>
                <w:b/>
                <w:bCs/>
                <w:sz w:val="20"/>
                <w:szCs w:val="20"/>
              </w:rPr>
            </w:pPr>
            <w:r w:rsidRPr="0070572C">
              <w:rPr>
                <w:rFonts w:ascii="Arial" w:hAnsi="Arial" w:cs="Arial"/>
                <w:b/>
                <w:bCs/>
                <w:sz w:val="20"/>
                <w:szCs w:val="20"/>
              </w:rPr>
              <w:t>Action Code</w:t>
            </w:r>
          </w:p>
        </w:tc>
        <w:tc>
          <w:tcPr>
            <w:tcW w:w="2126" w:type="dxa"/>
            <w:shd w:val="clear" w:color="auto" w:fill="E7E6E6" w:themeFill="background2"/>
            <w:tcMar/>
          </w:tcPr>
          <w:p w:rsidR="00462A4E" w:rsidP="0070572C" w:rsidRDefault="00462A4E" w14:paraId="1458DDE0" w14:textId="77777777">
            <w:pPr>
              <w:jc w:val="center"/>
              <w:rPr>
                <w:rFonts w:ascii="Arial" w:hAnsi="Arial" w:cs="Arial"/>
                <w:b/>
                <w:bCs/>
                <w:sz w:val="20"/>
                <w:szCs w:val="20"/>
              </w:rPr>
            </w:pPr>
          </w:p>
          <w:p w:rsidRPr="0070572C" w:rsidR="00405662" w:rsidP="0070572C" w:rsidRDefault="0070572C" w14:paraId="3D89A059" w14:textId="6A853BED">
            <w:pPr>
              <w:jc w:val="center"/>
              <w:rPr>
                <w:rFonts w:ascii="Arial" w:hAnsi="Arial" w:cs="Arial"/>
                <w:b/>
                <w:bCs/>
                <w:sz w:val="20"/>
                <w:szCs w:val="20"/>
              </w:rPr>
            </w:pPr>
            <w:r w:rsidRPr="0070572C">
              <w:rPr>
                <w:rFonts w:ascii="Arial" w:hAnsi="Arial" w:cs="Arial"/>
                <w:b/>
                <w:bCs/>
                <w:sz w:val="20"/>
                <w:szCs w:val="20"/>
              </w:rPr>
              <w:t>Action</w:t>
            </w:r>
          </w:p>
        </w:tc>
        <w:tc>
          <w:tcPr>
            <w:tcW w:w="2977" w:type="dxa"/>
            <w:shd w:val="clear" w:color="auto" w:fill="E7E6E6" w:themeFill="background2"/>
            <w:tcMar/>
          </w:tcPr>
          <w:p w:rsidR="00462A4E" w:rsidP="0070572C" w:rsidRDefault="00462A4E" w14:paraId="561B25C8" w14:textId="77777777">
            <w:pPr>
              <w:jc w:val="center"/>
              <w:rPr>
                <w:rFonts w:ascii="Arial" w:hAnsi="Arial" w:cs="Arial"/>
                <w:b/>
                <w:bCs/>
                <w:sz w:val="20"/>
                <w:szCs w:val="20"/>
              </w:rPr>
            </w:pPr>
          </w:p>
          <w:p w:rsidRPr="0070572C" w:rsidR="00405662" w:rsidP="0070572C" w:rsidRDefault="00462A4E" w14:paraId="40480CF8" w14:textId="770FD318">
            <w:pPr>
              <w:jc w:val="center"/>
              <w:rPr>
                <w:rFonts w:ascii="Arial" w:hAnsi="Arial" w:cs="Arial"/>
                <w:b/>
                <w:bCs/>
                <w:sz w:val="20"/>
                <w:szCs w:val="20"/>
              </w:rPr>
            </w:pPr>
            <w:r>
              <w:rPr>
                <w:rFonts w:ascii="Arial" w:hAnsi="Arial" w:cs="Arial"/>
                <w:b/>
                <w:bCs/>
                <w:sz w:val="20"/>
                <w:szCs w:val="20"/>
              </w:rPr>
              <w:t>Items</w:t>
            </w:r>
          </w:p>
        </w:tc>
        <w:tc>
          <w:tcPr>
            <w:tcW w:w="1417" w:type="dxa"/>
            <w:shd w:val="clear" w:color="auto" w:fill="E7E6E6" w:themeFill="background2"/>
            <w:tcMar/>
          </w:tcPr>
          <w:p w:rsidR="00462A4E" w:rsidP="0070572C" w:rsidRDefault="00462A4E" w14:paraId="74901ABA" w14:textId="77777777">
            <w:pPr>
              <w:jc w:val="center"/>
              <w:rPr>
                <w:rFonts w:ascii="Arial" w:hAnsi="Arial" w:cs="Arial"/>
                <w:b/>
                <w:bCs/>
                <w:sz w:val="20"/>
                <w:szCs w:val="20"/>
              </w:rPr>
            </w:pPr>
          </w:p>
          <w:p w:rsidRPr="0070572C" w:rsidR="00405662" w:rsidP="0070572C" w:rsidRDefault="0070572C" w14:paraId="05CD63E6" w14:textId="31A3D0DA">
            <w:pPr>
              <w:jc w:val="center"/>
              <w:rPr>
                <w:rFonts w:ascii="Arial" w:hAnsi="Arial" w:cs="Arial"/>
                <w:b/>
                <w:bCs/>
                <w:sz w:val="20"/>
                <w:szCs w:val="20"/>
              </w:rPr>
            </w:pPr>
            <w:r w:rsidRPr="0070572C">
              <w:rPr>
                <w:rFonts w:ascii="Arial" w:hAnsi="Arial" w:cs="Arial"/>
                <w:b/>
                <w:bCs/>
                <w:sz w:val="20"/>
                <w:szCs w:val="20"/>
              </w:rPr>
              <w:t>Lead(s)</w:t>
            </w:r>
          </w:p>
        </w:tc>
        <w:tc>
          <w:tcPr>
            <w:tcW w:w="1276" w:type="dxa"/>
            <w:shd w:val="clear" w:color="auto" w:fill="E7E6E6" w:themeFill="background2"/>
            <w:tcMar/>
          </w:tcPr>
          <w:p w:rsidR="00462A4E" w:rsidP="0070572C" w:rsidRDefault="00462A4E" w14:paraId="6DAA1991" w14:textId="77777777">
            <w:pPr>
              <w:jc w:val="center"/>
              <w:rPr>
                <w:rFonts w:ascii="Arial" w:hAnsi="Arial" w:cs="Arial"/>
                <w:b/>
                <w:bCs/>
                <w:sz w:val="20"/>
                <w:szCs w:val="20"/>
              </w:rPr>
            </w:pPr>
          </w:p>
          <w:p w:rsidRPr="0070572C" w:rsidR="00405662" w:rsidP="0070572C" w:rsidRDefault="00462A4E" w14:paraId="3DFDB90E" w14:textId="28CDA466">
            <w:pPr>
              <w:jc w:val="center"/>
              <w:rPr>
                <w:rFonts w:ascii="Arial" w:hAnsi="Arial" w:cs="Arial"/>
                <w:b/>
                <w:bCs/>
                <w:sz w:val="20"/>
                <w:szCs w:val="20"/>
              </w:rPr>
            </w:pPr>
            <w:r>
              <w:rPr>
                <w:rFonts w:ascii="Arial" w:hAnsi="Arial" w:cs="Arial"/>
                <w:b/>
                <w:bCs/>
                <w:sz w:val="20"/>
                <w:szCs w:val="20"/>
              </w:rPr>
              <w:t>Resources</w:t>
            </w:r>
          </w:p>
        </w:tc>
        <w:tc>
          <w:tcPr>
            <w:tcW w:w="1418" w:type="dxa"/>
            <w:shd w:val="clear" w:color="auto" w:fill="E7E6E6" w:themeFill="background2"/>
            <w:tcMar/>
          </w:tcPr>
          <w:p w:rsidR="00462A4E" w:rsidP="0070572C" w:rsidRDefault="00462A4E" w14:paraId="4B0C6DB9" w14:textId="77777777">
            <w:pPr>
              <w:jc w:val="center"/>
              <w:rPr>
                <w:rFonts w:ascii="Arial" w:hAnsi="Arial" w:cs="Arial"/>
                <w:b/>
                <w:bCs/>
                <w:sz w:val="20"/>
                <w:szCs w:val="20"/>
              </w:rPr>
            </w:pPr>
          </w:p>
          <w:p w:rsidR="00405662" w:rsidP="0070572C" w:rsidRDefault="00462A4E" w14:paraId="1D9DAC15" w14:textId="44DF715A">
            <w:pPr>
              <w:jc w:val="center"/>
              <w:rPr>
                <w:rFonts w:ascii="Arial" w:hAnsi="Arial" w:cs="Arial"/>
                <w:b/>
                <w:bCs/>
                <w:sz w:val="20"/>
                <w:szCs w:val="20"/>
              </w:rPr>
            </w:pPr>
            <w:r>
              <w:rPr>
                <w:rFonts w:ascii="Arial" w:hAnsi="Arial" w:cs="Arial"/>
                <w:b/>
                <w:bCs/>
                <w:sz w:val="20"/>
                <w:szCs w:val="20"/>
              </w:rPr>
              <w:t>Timeline</w:t>
            </w:r>
          </w:p>
          <w:p w:rsidRPr="0070572C" w:rsidR="00462A4E" w:rsidP="0070572C" w:rsidRDefault="00462A4E" w14:paraId="5CA98D4B" w14:textId="4A544310">
            <w:pPr>
              <w:jc w:val="center"/>
              <w:rPr>
                <w:rFonts w:ascii="Arial" w:hAnsi="Arial" w:cs="Arial"/>
                <w:b/>
                <w:bCs/>
                <w:sz w:val="20"/>
                <w:szCs w:val="20"/>
              </w:rPr>
            </w:pPr>
          </w:p>
        </w:tc>
        <w:tc>
          <w:tcPr>
            <w:tcW w:w="1417" w:type="dxa"/>
            <w:shd w:val="clear" w:color="auto" w:fill="E7E6E6" w:themeFill="background2"/>
            <w:tcMar/>
          </w:tcPr>
          <w:p w:rsidRPr="0070572C" w:rsidR="00405662" w:rsidP="0070572C" w:rsidRDefault="0070572C" w14:paraId="6B70D6F7" w14:textId="66A3CD96">
            <w:pPr>
              <w:jc w:val="center"/>
              <w:rPr>
                <w:rFonts w:ascii="Arial" w:hAnsi="Arial" w:cs="Arial"/>
                <w:b/>
                <w:bCs/>
                <w:sz w:val="20"/>
                <w:szCs w:val="20"/>
              </w:rPr>
            </w:pPr>
            <w:r w:rsidRPr="0070572C">
              <w:rPr>
                <w:rFonts w:ascii="Arial" w:hAnsi="Arial" w:cs="Arial"/>
                <w:b/>
                <w:bCs/>
                <w:sz w:val="20"/>
                <w:szCs w:val="20"/>
              </w:rPr>
              <w:t>Carbon Saved (tCO2e)</w:t>
            </w:r>
          </w:p>
        </w:tc>
        <w:tc>
          <w:tcPr>
            <w:tcW w:w="2552" w:type="dxa"/>
            <w:shd w:val="clear" w:color="auto" w:fill="E7E6E6" w:themeFill="background2"/>
            <w:tcMar/>
          </w:tcPr>
          <w:p w:rsidR="00462A4E" w:rsidP="0070572C" w:rsidRDefault="00462A4E" w14:paraId="5014209A" w14:textId="77777777">
            <w:pPr>
              <w:jc w:val="center"/>
              <w:rPr>
                <w:rFonts w:ascii="Arial" w:hAnsi="Arial" w:cs="Arial"/>
                <w:b/>
                <w:bCs/>
                <w:sz w:val="20"/>
                <w:szCs w:val="20"/>
              </w:rPr>
            </w:pPr>
          </w:p>
          <w:p w:rsidRPr="0070572C" w:rsidR="00405662" w:rsidP="0070572C" w:rsidRDefault="00462A4E" w14:paraId="3D28442F" w14:textId="2581F9F8">
            <w:pPr>
              <w:jc w:val="center"/>
              <w:rPr>
                <w:rFonts w:ascii="Arial" w:hAnsi="Arial" w:cs="Arial"/>
                <w:b/>
                <w:bCs/>
                <w:sz w:val="20"/>
                <w:szCs w:val="20"/>
              </w:rPr>
            </w:pPr>
            <w:r>
              <w:rPr>
                <w:rFonts w:ascii="Arial" w:hAnsi="Arial" w:cs="Arial"/>
                <w:b/>
                <w:bCs/>
                <w:sz w:val="20"/>
                <w:szCs w:val="20"/>
              </w:rPr>
              <w:t>Reporting</w:t>
            </w:r>
          </w:p>
        </w:tc>
      </w:tr>
      <w:tr w:rsidR="001E1B4A" w:rsidTr="70E9FAB2" w14:paraId="46E02E88" w14:textId="77777777">
        <w:tc>
          <w:tcPr>
            <w:tcW w:w="846" w:type="dxa"/>
            <w:tcMar/>
          </w:tcPr>
          <w:p w:rsidRPr="0096256F" w:rsidR="001E1B4A" w:rsidP="001E1B4A" w:rsidRDefault="001E1B4A" w14:paraId="28D3C682" w14:textId="7ECC5832">
            <w:pPr>
              <w:jc w:val="center"/>
              <w:rPr>
                <w:rFonts w:ascii="Arial" w:hAnsi="Arial" w:cs="Arial"/>
                <w:sz w:val="20"/>
                <w:szCs w:val="20"/>
              </w:rPr>
            </w:pPr>
            <w:r w:rsidRPr="0096256F">
              <w:rPr>
                <w:rFonts w:ascii="Arial" w:hAnsi="Arial" w:cs="Arial"/>
                <w:sz w:val="20"/>
                <w:szCs w:val="20"/>
              </w:rPr>
              <w:t>D1</w:t>
            </w:r>
          </w:p>
        </w:tc>
        <w:tc>
          <w:tcPr>
            <w:tcW w:w="2126" w:type="dxa"/>
            <w:tcMar/>
          </w:tcPr>
          <w:p w:rsidRPr="0096256F" w:rsidR="001E1B4A" w:rsidP="001E1B4A" w:rsidRDefault="001E1B4A" w14:paraId="21616B1E" w14:noSpellErr="1" w14:textId="47CC40D2">
            <w:pPr>
              <w:rPr>
                <w:rFonts w:ascii="Arial" w:hAnsi="Arial" w:cs="Arial"/>
                <w:sz w:val="20"/>
                <w:szCs w:val="20"/>
              </w:rPr>
            </w:pPr>
          </w:p>
        </w:tc>
        <w:tc>
          <w:tcPr>
            <w:tcW w:w="2977" w:type="dxa"/>
            <w:tcMar/>
          </w:tcPr>
          <w:p w:rsidRPr="0096256F" w:rsidR="001E1B4A" w:rsidP="001E1B4A" w:rsidRDefault="001E1B4A" w14:paraId="05D68A07" w14:textId="2B96E48D">
            <w:pPr>
              <w:rPr>
                <w:rFonts w:ascii="Arial" w:hAnsi="Arial" w:cs="Arial"/>
                <w:sz w:val="20"/>
                <w:szCs w:val="20"/>
              </w:rPr>
            </w:pPr>
          </w:p>
        </w:tc>
        <w:tc>
          <w:tcPr>
            <w:tcW w:w="1417" w:type="dxa"/>
            <w:tcMar/>
          </w:tcPr>
          <w:p w:rsidRPr="0096256F" w:rsidR="001E1B4A" w:rsidP="001E1B4A" w:rsidRDefault="001E1B4A" w14:paraId="0B6D61BE" w14:textId="56CAB5CF">
            <w:pPr>
              <w:jc w:val="center"/>
              <w:rPr>
                <w:rFonts w:ascii="Arial" w:hAnsi="Arial" w:cs="Arial"/>
                <w:sz w:val="20"/>
                <w:szCs w:val="20"/>
              </w:rPr>
            </w:pPr>
          </w:p>
        </w:tc>
        <w:tc>
          <w:tcPr>
            <w:tcW w:w="1276" w:type="dxa"/>
            <w:tcMar/>
          </w:tcPr>
          <w:p w:rsidRPr="0096256F" w:rsidR="001E1B4A" w:rsidP="001E1B4A" w:rsidRDefault="001E1B4A" w14:paraId="2DFEEDA1" w14:textId="0CA23295">
            <w:pPr>
              <w:jc w:val="center"/>
              <w:rPr>
                <w:rFonts w:ascii="Arial" w:hAnsi="Arial" w:cs="Arial"/>
                <w:sz w:val="20"/>
                <w:szCs w:val="20"/>
              </w:rPr>
            </w:pPr>
          </w:p>
        </w:tc>
        <w:tc>
          <w:tcPr>
            <w:tcW w:w="1418" w:type="dxa"/>
            <w:tcMar/>
          </w:tcPr>
          <w:p w:rsidRPr="0096256F" w:rsidR="001E1B4A" w:rsidP="001E1B4A" w:rsidRDefault="001E1B4A" w14:paraId="26BE15D0" w14:textId="457B4769">
            <w:pPr>
              <w:jc w:val="center"/>
              <w:rPr>
                <w:rFonts w:ascii="Arial" w:hAnsi="Arial" w:cs="Arial"/>
                <w:sz w:val="20"/>
                <w:szCs w:val="20"/>
              </w:rPr>
            </w:pPr>
          </w:p>
        </w:tc>
        <w:tc>
          <w:tcPr>
            <w:tcW w:w="1417" w:type="dxa"/>
            <w:tcMar/>
          </w:tcPr>
          <w:p w:rsidRPr="0096256F" w:rsidR="001E1B4A" w:rsidP="001E1B4A" w:rsidRDefault="001E1B4A" w14:paraId="3AEB3070" w14:textId="076EC347">
            <w:pPr>
              <w:jc w:val="center"/>
              <w:rPr>
                <w:rFonts w:ascii="Arial" w:hAnsi="Arial" w:cs="Arial"/>
                <w:sz w:val="20"/>
                <w:szCs w:val="20"/>
              </w:rPr>
            </w:pPr>
          </w:p>
        </w:tc>
        <w:tc>
          <w:tcPr>
            <w:tcW w:w="2552" w:type="dxa"/>
            <w:shd w:val="clear" w:color="auto" w:fill="auto"/>
            <w:tcMar/>
          </w:tcPr>
          <w:p w:rsidRPr="0096256F" w:rsidR="001E1B4A" w:rsidP="001E1B4A" w:rsidRDefault="001E1B4A" w14:paraId="3C0FD80D" w14:textId="36225FF7">
            <w:pPr>
              <w:rPr>
                <w:rFonts w:ascii="Arial" w:hAnsi="Arial" w:cs="Arial"/>
                <w:color w:val="FFFF00"/>
                <w:sz w:val="20"/>
                <w:szCs w:val="20"/>
              </w:rPr>
            </w:pPr>
          </w:p>
        </w:tc>
      </w:tr>
      <w:tr w:rsidR="001E1B4A" w:rsidTr="70E9FAB2" w14:paraId="672AF6CC" w14:textId="77777777">
        <w:tc>
          <w:tcPr>
            <w:tcW w:w="846" w:type="dxa"/>
            <w:tcMar/>
          </w:tcPr>
          <w:p w:rsidRPr="0096256F" w:rsidR="001E1B4A" w:rsidP="001E1B4A" w:rsidRDefault="001E1B4A" w14:paraId="6356BB0E" w14:textId="0DE0BA63">
            <w:pPr>
              <w:jc w:val="center"/>
              <w:rPr>
                <w:rFonts w:ascii="Arial" w:hAnsi="Arial" w:cs="Arial"/>
                <w:sz w:val="20"/>
                <w:szCs w:val="20"/>
              </w:rPr>
            </w:pPr>
            <w:r w:rsidRPr="0096256F">
              <w:rPr>
                <w:rFonts w:ascii="Arial" w:hAnsi="Arial" w:cs="Arial"/>
                <w:sz w:val="20"/>
                <w:szCs w:val="20"/>
              </w:rPr>
              <w:t>D2</w:t>
            </w:r>
          </w:p>
        </w:tc>
        <w:tc>
          <w:tcPr>
            <w:tcW w:w="2126" w:type="dxa"/>
            <w:tcMar/>
          </w:tcPr>
          <w:p w:rsidRPr="0096256F" w:rsidR="001E1B4A" w:rsidP="001E1B4A" w:rsidRDefault="001E1B4A" w14:paraId="7713E115" w14:noSpellErr="1" w14:textId="35CD8109">
            <w:pPr>
              <w:rPr>
                <w:rFonts w:ascii="Arial" w:hAnsi="Arial" w:cs="Arial"/>
                <w:sz w:val="20"/>
                <w:szCs w:val="20"/>
              </w:rPr>
            </w:pPr>
          </w:p>
        </w:tc>
        <w:tc>
          <w:tcPr>
            <w:tcW w:w="2977" w:type="dxa"/>
            <w:tcMar/>
          </w:tcPr>
          <w:p w:rsidRPr="0096256F" w:rsidR="001E1B4A" w:rsidP="001E1B4A" w:rsidRDefault="001E1B4A" w14:paraId="676DDC2B" w14:textId="19F6C958">
            <w:pPr>
              <w:rPr>
                <w:rFonts w:ascii="Arial" w:hAnsi="Arial" w:cs="Arial"/>
                <w:sz w:val="20"/>
                <w:szCs w:val="20"/>
              </w:rPr>
            </w:pPr>
          </w:p>
        </w:tc>
        <w:tc>
          <w:tcPr>
            <w:tcW w:w="1417" w:type="dxa"/>
            <w:tcMar/>
          </w:tcPr>
          <w:p w:rsidRPr="0096256F" w:rsidR="001E1B4A" w:rsidP="001E1B4A" w:rsidRDefault="001E1B4A" w14:paraId="2E4C02FA" w14:textId="39ADB611">
            <w:pPr>
              <w:jc w:val="center"/>
              <w:rPr>
                <w:rFonts w:ascii="Arial" w:hAnsi="Arial" w:cs="Arial"/>
                <w:sz w:val="20"/>
                <w:szCs w:val="20"/>
              </w:rPr>
            </w:pPr>
          </w:p>
        </w:tc>
        <w:tc>
          <w:tcPr>
            <w:tcW w:w="1276" w:type="dxa"/>
            <w:tcMar/>
          </w:tcPr>
          <w:p w:rsidRPr="0096256F" w:rsidR="001E1B4A" w:rsidP="001E1B4A" w:rsidRDefault="001E1B4A" w14:paraId="1A49893E" w14:textId="582E8B48">
            <w:pPr>
              <w:jc w:val="center"/>
              <w:rPr>
                <w:rFonts w:ascii="Arial" w:hAnsi="Arial" w:cs="Arial"/>
                <w:sz w:val="20"/>
                <w:szCs w:val="20"/>
              </w:rPr>
            </w:pPr>
          </w:p>
        </w:tc>
        <w:tc>
          <w:tcPr>
            <w:tcW w:w="1418" w:type="dxa"/>
            <w:tcMar/>
          </w:tcPr>
          <w:p w:rsidRPr="0096256F" w:rsidR="001E1B4A" w:rsidP="001E1B4A" w:rsidRDefault="001E1B4A" w14:paraId="6D331F20" w14:textId="3ADD4CC2">
            <w:pPr>
              <w:jc w:val="center"/>
              <w:rPr>
                <w:rFonts w:ascii="Arial" w:hAnsi="Arial" w:cs="Arial"/>
                <w:sz w:val="20"/>
                <w:szCs w:val="20"/>
              </w:rPr>
            </w:pPr>
          </w:p>
        </w:tc>
        <w:tc>
          <w:tcPr>
            <w:tcW w:w="1417" w:type="dxa"/>
            <w:tcMar/>
          </w:tcPr>
          <w:p w:rsidRPr="0096256F" w:rsidR="001E1B4A" w:rsidP="001E1B4A" w:rsidRDefault="001E1B4A" w14:paraId="1062B2B5" w14:textId="7C91FB9D">
            <w:pPr>
              <w:jc w:val="center"/>
              <w:rPr>
                <w:rFonts w:ascii="Arial" w:hAnsi="Arial" w:cs="Arial"/>
                <w:sz w:val="20"/>
                <w:szCs w:val="20"/>
              </w:rPr>
            </w:pPr>
          </w:p>
        </w:tc>
        <w:tc>
          <w:tcPr>
            <w:tcW w:w="2552" w:type="dxa"/>
            <w:shd w:val="clear" w:color="auto" w:fill="auto"/>
            <w:tcMar/>
          </w:tcPr>
          <w:p w:rsidRPr="0096256F" w:rsidR="001E1B4A" w:rsidP="001E1B4A" w:rsidRDefault="001E1B4A" w14:paraId="611B1614" w14:textId="3F463D68">
            <w:pPr>
              <w:rPr>
                <w:rFonts w:ascii="Arial" w:hAnsi="Arial" w:cs="Arial"/>
                <w:sz w:val="20"/>
                <w:szCs w:val="20"/>
              </w:rPr>
            </w:pPr>
          </w:p>
        </w:tc>
      </w:tr>
      <w:tr w:rsidR="001E1B4A" w:rsidTr="70E9FAB2" w14:paraId="502AD613" w14:textId="77777777">
        <w:tc>
          <w:tcPr>
            <w:tcW w:w="846" w:type="dxa"/>
            <w:tcMar/>
          </w:tcPr>
          <w:p w:rsidRPr="0096256F" w:rsidR="001E1B4A" w:rsidP="001E1B4A" w:rsidRDefault="001E1B4A" w14:paraId="5285A0F8" w14:textId="7ED9425B">
            <w:pPr>
              <w:jc w:val="center"/>
              <w:rPr>
                <w:rFonts w:ascii="Arial" w:hAnsi="Arial" w:cs="Arial"/>
                <w:sz w:val="20"/>
                <w:szCs w:val="20"/>
              </w:rPr>
            </w:pPr>
            <w:r w:rsidRPr="0096256F">
              <w:rPr>
                <w:rFonts w:ascii="Arial" w:hAnsi="Arial" w:cs="Arial"/>
                <w:sz w:val="20"/>
                <w:szCs w:val="20"/>
              </w:rPr>
              <w:t>D3</w:t>
            </w:r>
          </w:p>
        </w:tc>
        <w:tc>
          <w:tcPr>
            <w:tcW w:w="2126" w:type="dxa"/>
            <w:tcMar/>
          </w:tcPr>
          <w:p w:rsidRPr="0096256F" w:rsidR="001E1B4A" w:rsidP="001E1B4A" w:rsidRDefault="001E1B4A" w14:paraId="6B7D2521" w14:noSpellErr="1" w14:textId="61045579">
            <w:pPr>
              <w:rPr>
                <w:rFonts w:ascii="Arial" w:hAnsi="Arial" w:cs="Arial"/>
                <w:sz w:val="20"/>
                <w:szCs w:val="20"/>
              </w:rPr>
            </w:pPr>
          </w:p>
        </w:tc>
        <w:tc>
          <w:tcPr>
            <w:tcW w:w="2977" w:type="dxa"/>
            <w:tcMar/>
          </w:tcPr>
          <w:p w:rsidRPr="0096256F" w:rsidR="001E1B4A" w:rsidP="001E1B4A" w:rsidRDefault="001E1B4A" w14:paraId="3B06576D" w14:textId="77777777">
            <w:pPr>
              <w:rPr>
                <w:rFonts w:ascii="Arial" w:hAnsi="Arial" w:cs="Arial"/>
                <w:sz w:val="20"/>
                <w:szCs w:val="20"/>
              </w:rPr>
            </w:pPr>
          </w:p>
        </w:tc>
        <w:tc>
          <w:tcPr>
            <w:tcW w:w="1417" w:type="dxa"/>
            <w:tcMar/>
          </w:tcPr>
          <w:p w:rsidRPr="0096256F" w:rsidR="001E1B4A" w:rsidP="001E1B4A" w:rsidRDefault="001E1B4A" w14:paraId="7D54D4EC" w14:textId="77777777">
            <w:pPr>
              <w:jc w:val="center"/>
              <w:rPr>
                <w:rFonts w:ascii="Arial" w:hAnsi="Arial" w:cs="Arial"/>
                <w:sz w:val="20"/>
                <w:szCs w:val="20"/>
              </w:rPr>
            </w:pPr>
          </w:p>
        </w:tc>
        <w:tc>
          <w:tcPr>
            <w:tcW w:w="1276" w:type="dxa"/>
            <w:tcMar/>
          </w:tcPr>
          <w:p w:rsidRPr="0096256F" w:rsidR="001E1B4A" w:rsidP="001E1B4A" w:rsidRDefault="001E1B4A" w14:paraId="3A796A41" w14:textId="77777777">
            <w:pPr>
              <w:jc w:val="center"/>
              <w:rPr>
                <w:rFonts w:ascii="Arial" w:hAnsi="Arial" w:cs="Arial"/>
                <w:sz w:val="20"/>
                <w:szCs w:val="20"/>
              </w:rPr>
            </w:pPr>
          </w:p>
        </w:tc>
        <w:tc>
          <w:tcPr>
            <w:tcW w:w="1418" w:type="dxa"/>
            <w:tcMar/>
          </w:tcPr>
          <w:p w:rsidRPr="0096256F" w:rsidR="001E1B4A" w:rsidP="001E1B4A" w:rsidRDefault="001E1B4A" w14:paraId="5EEE17A7" w14:textId="77777777">
            <w:pPr>
              <w:jc w:val="center"/>
              <w:rPr>
                <w:rFonts w:ascii="Arial" w:hAnsi="Arial" w:cs="Arial"/>
                <w:sz w:val="20"/>
                <w:szCs w:val="20"/>
              </w:rPr>
            </w:pPr>
          </w:p>
        </w:tc>
        <w:tc>
          <w:tcPr>
            <w:tcW w:w="1417" w:type="dxa"/>
            <w:tcMar/>
          </w:tcPr>
          <w:p w:rsidRPr="0096256F" w:rsidR="001E1B4A" w:rsidP="001E1B4A" w:rsidRDefault="001E1B4A" w14:paraId="6F0E4BEA" w14:textId="77777777">
            <w:pPr>
              <w:jc w:val="center"/>
              <w:rPr>
                <w:rFonts w:ascii="Arial" w:hAnsi="Arial" w:cs="Arial"/>
                <w:sz w:val="20"/>
                <w:szCs w:val="20"/>
              </w:rPr>
            </w:pPr>
          </w:p>
        </w:tc>
        <w:tc>
          <w:tcPr>
            <w:tcW w:w="2552" w:type="dxa"/>
            <w:shd w:val="clear" w:color="auto" w:fill="FFFFFF" w:themeFill="background1"/>
            <w:tcMar/>
          </w:tcPr>
          <w:p w:rsidRPr="0096256F" w:rsidR="001E1B4A" w:rsidP="001E1B4A" w:rsidRDefault="001E1B4A" w14:paraId="12833F94" w14:textId="77777777">
            <w:pPr>
              <w:rPr>
                <w:rFonts w:ascii="Arial" w:hAnsi="Arial" w:cs="Arial"/>
                <w:sz w:val="20"/>
                <w:szCs w:val="20"/>
              </w:rPr>
            </w:pPr>
          </w:p>
        </w:tc>
      </w:tr>
      <w:tr w:rsidR="001E1B4A" w:rsidTr="70E9FAB2" w14:paraId="3B9616AC" w14:textId="77777777">
        <w:tc>
          <w:tcPr>
            <w:tcW w:w="846" w:type="dxa"/>
            <w:shd w:val="clear" w:color="auto" w:fill="auto"/>
            <w:tcMar/>
          </w:tcPr>
          <w:p w:rsidRPr="0096256F" w:rsidR="001E1B4A" w:rsidP="001E1B4A" w:rsidRDefault="001E1B4A" w14:paraId="3EA34277" w14:textId="24C63F32">
            <w:pPr>
              <w:jc w:val="center"/>
              <w:rPr>
                <w:rFonts w:ascii="Arial" w:hAnsi="Arial" w:cs="Arial"/>
                <w:sz w:val="20"/>
                <w:szCs w:val="20"/>
              </w:rPr>
            </w:pPr>
            <w:r w:rsidRPr="0096256F">
              <w:rPr>
                <w:rFonts w:ascii="Arial" w:hAnsi="Arial" w:cs="Arial"/>
                <w:sz w:val="20"/>
                <w:szCs w:val="20"/>
              </w:rPr>
              <w:t>D4</w:t>
            </w:r>
          </w:p>
        </w:tc>
        <w:tc>
          <w:tcPr>
            <w:tcW w:w="2126" w:type="dxa"/>
            <w:tcMar/>
          </w:tcPr>
          <w:p w:rsidRPr="0096256F" w:rsidR="001E1B4A" w:rsidP="001E1B4A" w:rsidRDefault="001E1B4A" w14:paraId="1839979D" w14:noSpellErr="1" w14:textId="5EBA0D7C">
            <w:pPr>
              <w:rPr>
                <w:rFonts w:ascii="Arial" w:hAnsi="Arial" w:cs="Arial"/>
                <w:sz w:val="20"/>
                <w:szCs w:val="20"/>
              </w:rPr>
            </w:pPr>
          </w:p>
        </w:tc>
        <w:tc>
          <w:tcPr>
            <w:tcW w:w="2977" w:type="dxa"/>
            <w:tcMar/>
          </w:tcPr>
          <w:p w:rsidRPr="0096256F" w:rsidR="001E1B4A" w:rsidP="001E1B4A" w:rsidRDefault="001E1B4A" w14:paraId="747A2757" w14:textId="77777777">
            <w:pPr>
              <w:rPr>
                <w:rFonts w:ascii="Arial" w:hAnsi="Arial" w:cs="Arial"/>
                <w:sz w:val="20"/>
                <w:szCs w:val="20"/>
              </w:rPr>
            </w:pPr>
          </w:p>
        </w:tc>
        <w:tc>
          <w:tcPr>
            <w:tcW w:w="1417" w:type="dxa"/>
            <w:tcMar/>
          </w:tcPr>
          <w:p w:rsidRPr="0096256F" w:rsidR="001E1B4A" w:rsidP="001E1B4A" w:rsidRDefault="001E1B4A" w14:paraId="0D44357C" w14:textId="77777777">
            <w:pPr>
              <w:jc w:val="center"/>
              <w:rPr>
                <w:rFonts w:ascii="Arial" w:hAnsi="Arial" w:cs="Arial"/>
                <w:sz w:val="20"/>
                <w:szCs w:val="20"/>
              </w:rPr>
            </w:pPr>
          </w:p>
        </w:tc>
        <w:tc>
          <w:tcPr>
            <w:tcW w:w="1276" w:type="dxa"/>
            <w:tcMar/>
          </w:tcPr>
          <w:p w:rsidRPr="0096256F" w:rsidR="001E1B4A" w:rsidP="001E1B4A" w:rsidRDefault="001E1B4A" w14:paraId="0CC499B6" w14:textId="77777777">
            <w:pPr>
              <w:jc w:val="center"/>
              <w:rPr>
                <w:rFonts w:ascii="Arial" w:hAnsi="Arial" w:cs="Arial"/>
                <w:sz w:val="20"/>
                <w:szCs w:val="20"/>
              </w:rPr>
            </w:pPr>
          </w:p>
        </w:tc>
        <w:tc>
          <w:tcPr>
            <w:tcW w:w="1418" w:type="dxa"/>
            <w:tcMar/>
          </w:tcPr>
          <w:p w:rsidRPr="0096256F" w:rsidR="001E1B4A" w:rsidP="001E1B4A" w:rsidRDefault="001E1B4A" w14:paraId="6D498F6A" w14:textId="77777777">
            <w:pPr>
              <w:jc w:val="center"/>
              <w:rPr>
                <w:rFonts w:ascii="Arial" w:hAnsi="Arial" w:cs="Arial"/>
                <w:sz w:val="20"/>
                <w:szCs w:val="20"/>
              </w:rPr>
            </w:pPr>
          </w:p>
        </w:tc>
        <w:tc>
          <w:tcPr>
            <w:tcW w:w="1417" w:type="dxa"/>
            <w:tcMar/>
          </w:tcPr>
          <w:p w:rsidRPr="0096256F" w:rsidR="001E1B4A" w:rsidP="001E1B4A" w:rsidRDefault="001E1B4A" w14:paraId="3A0FCD78" w14:textId="77777777">
            <w:pPr>
              <w:jc w:val="center"/>
              <w:rPr>
                <w:rFonts w:ascii="Arial" w:hAnsi="Arial" w:cs="Arial"/>
                <w:sz w:val="20"/>
                <w:szCs w:val="20"/>
              </w:rPr>
            </w:pPr>
          </w:p>
        </w:tc>
        <w:tc>
          <w:tcPr>
            <w:tcW w:w="2552" w:type="dxa"/>
            <w:shd w:val="clear" w:color="auto" w:fill="FFFFFF" w:themeFill="background1"/>
            <w:tcMar/>
          </w:tcPr>
          <w:p w:rsidRPr="0096256F" w:rsidR="001E1B4A" w:rsidP="001E1B4A" w:rsidRDefault="001E1B4A" w14:paraId="0B4A4718" w14:textId="77777777">
            <w:pPr>
              <w:rPr>
                <w:rFonts w:ascii="Arial" w:hAnsi="Arial" w:cs="Arial"/>
                <w:sz w:val="20"/>
                <w:szCs w:val="20"/>
              </w:rPr>
            </w:pPr>
          </w:p>
        </w:tc>
      </w:tr>
      <w:tr w:rsidR="001E1B4A" w:rsidTr="70E9FAB2" w14:paraId="22C69C46" w14:textId="77777777">
        <w:tc>
          <w:tcPr>
            <w:tcW w:w="14029" w:type="dxa"/>
            <w:gridSpan w:val="8"/>
            <w:tcMar/>
          </w:tcPr>
          <w:p w:rsidRPr="00654FC6" w:rsidR="001E1B4A" w:rsidP="001E1B4A" w:rsidRDefault="001E1B4A" w14:paraId="601BBA4A" w14:textId="356E968E">
            <w:pPr>
              <w:jc w:val="center"/>
              <w:rPr>
                <w:rFonts w:ascii="Arial" w:hAnsi="Arial" w:cs="Arial"/>
                <w:sz w:val="20"/>
                <w:szCs w:val="20"/>
              </w:rPr>
            </w:pPr>
            <w:r w:rsidRPr="00654FC6">
              <w:rPr>
                <w:rFonts w:ascii="Arial" w:hAnsi="Arial" w:cs="Arial"/>
                <w:noProof/>
                <w:color w:val="000000"/>
                <w:sz w:val="20"/>
                <w:szCs w:val="20"/>
              </w:rPr>
              <w:drawing>
                <wp:inline distT="0" distB="0" distL="0" distR="0" wp14:anchorId="7F890F46" wp14:editId="3A1B76BC">
                  <wp:extent cx="8716922" cy="1019175"/>
                  <wp:effectExtent l="0" t="0" r="8255" b="0"/>
                  <wp:docPr id="24" name="Picture 24" descr="A colorful text on a pin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olorful text on a pink background&#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26371" b="50246"/>
                          <a:stretch/>
                        </pic:blipFill>
                        <pic:spPr bwMode="auto">
                          <a:xfrm>
                            <a:off x="0" y="0"/>
                            <a:ext cx="8737523" cy="1021584"/>
                          </a:xfrm>
                          <a:prstGeom prst="rect">
                            <a:avLst/>
                          </a:prstGeom>
                          <a:ln>
                            <a:noFill/>
                          </a:ln>
                          <a:extLst>
                            <a:ext uri="{53640926-AAD7-44D8-BBD7-CCE9431645EC}">
                              <a14:shadowObscured xmlns:a14="http://schemas.microsoft.com/office/drawing/2010/main"/>
                            </a:ext>
                          </a:extLst>
                        </pic:spPr>
                      </pic:pic>
                    </a:graphicData>
                  </a:graphic>
                </wp:inline>
              </w:drawing>
            </w:r>
          </w:p>
        </w:tc>
      </w:tr>
      <w:tr w:rsidR="001E1B4A" w:rsidTr="70E9FAB2" w14:paraId="774A54F0" w14:textId="77777777">
        <w:tc>
          <w:tcPr>
            <w:tcW w:w="14029" w:type="dxa"/>
            <w:gridSpan w:val="8"/>
            <w:shd w:val="clear" w:color="auto" w:fill="D9E2F3" w:themeFill="accent1" w:themeFillTint="33"/>
            <w:tcMar/>
          </w:tcPr>
          <w:p w:rsidR="001E1B4A" w:rsidP="001E1B4A" w:rsidRDefault="001E1B4A" w14:paraId="264C4AF0" w14:textId="77777777">
            <w:pPr>
              <w:jc w:val="center"/>
              <w:rPr>
                <w:rFonts w:ascii="Arial" w:hAnsi="Arial" w:cs="Arial"/>
                <w:b/>
                <w:bCs/>
                <w:sz w:val="20"/>
                <w:szCs w:val="20"/>
              </w:rPr>
            </w:pPr>
          </w:p>
          <w:p w:rsidR="001E1B4A" w:rsidP="001E1B4A" w:rsidRDefault="001E1B4A" w14:paraId="73C478D7" w14:noSpellErr="1" w14:textId="7D2AEDC8">
            <w:pPr>
              <w:jc w:val="center"/>
              <w:rPr>
                <w:rFonts w:ascii="Arial" w:hAnsi="Arial" w:cs="Arial"/>
                <w:b w:val="1"/>
                <w:bCs w:val="1"/>
                <w:sz w:val="20"/>
                <w:szCs w:val="20"/>
              </w:rPr>
            </w:pPr>
            <w:r w:rsidRPr="70E9FAB2" w:rsidR="0FA88FCF">
              <w:rPr>
                <w:rFonts w:ascii="Arial" w:hAnsi="Arial" w:cs="Arial"/>
                <w:b w:val="1"/>
                <w:bCs w:val="1"/>
                <w:sz w:val="20"/>
                <w:szCs w:val="20"/>
              </w:rPr>
              <w:t xml:space="preserve">For </w:t>
            </w:r>
            <w:r w:rsidRPr="70E9FAB2" w:rsidR="0FA88FCF">
              <w:rPr>
                <w:rFonts w:ascii="Arial" w:hAnsi="Arial" w:cs="Arial"/>
                <w:b w:val="1"/>
                <w:bCs w:val="1"/>
                <w:color w:val="C00000"/>
                <w:sz w:val="20"/>
                <w:szCs w:val="20"/>
              </w:rPr>
              <w:t xml:space="preserve">INSERT </w:t>
            </w:r>
            <w:r w:rsidRPr="70E9FAB2" w:rsidR="00845E2C">
              <w:rPr>
                <w:rFonts w:ascii="Arial" w:hAnsi="Arial" w:cs="Arial"/>
                <w:b w:val="1"/>
                <w:bCs w:val="1"/>
                <w:color w:val="C00000"/>
                <w:sz w:val="20"/>
                <w:szCs w:val="20"/>
              </w:rPr>
              <w:t>BUSINESS</w:t>
            </w:r>
            <w:r w:rsidRPr="70E9FAB2" w:rsidR="0FA88FCF">
              <w:rPr>
                <w:rFonts w:ascii="Arial" w:hAnsi="Arial" w:cs="Arial"/>
                <w:b w:val="1"/>
                <w:bCs w:val="1"/>
                <w:color w:val="C00000"/>
                <w:sz w:val="20"/>
                <w:szCs w:val="20"/>
              </w:rPr>
              <w:t xml:space="preserve"> NAME HERE </w:t>
            </w:r>
            <w:r w:rsidRPr="70E9FAB2" w:rsidR="0FA88FCF">
              <w:rPr>
                <w:rFonts w:ascii="Arial" w:hAnsi="Arial" w:cs="Arial"/>
                <w:b w:val="1"/>
                <w:bCs w:val="1"/>
                <w:sz w:val="20"/>
                <w:szCs w:val="20"/>
              </w:rPr>
              <w:t xml:space="preserve">to adapt </w:t>
            </w:r>
            <w:r w:rsidRPr="70E9FAB2" w:rsidR="0FA88FCF">
              <w:rPr>
                <w:rFonts w:ascii="Arial" w:hAnsi="Arial" w:cs="Arial"/>
                <w:b w:val="1"/>
                <w:bCs w:val="1"/>
                <w:sz w:val="20"/>
                <w:szCs w:val="20"/>
              </w:rPr>
              <w:t>the</w:t>
            </w:r>
            <w:r w:rsidRPr="70E9FAB2" w:rsidR="09CE882A">
              <w:rPr>
                <w:rFonts w:ascii="Arial" w:hAnsi="Arial" w:cs="Arial"/>
                <w:b w:val="1"/>
                <w:bCs w:val="1"/>
                <w:sz w:val="20"/>
                <w:szCs w:val="20"/>
              </w:rPr>
              <w:t xml:space="preserve"> business</w:t>
            </w:r>
            <w:r w:rsidRPr="70E9FAB2" w:rsidR="09CE882A">
              <w:rPr>
                <w:rFonts w:ascii="Arial" w:hAnsi="Arial" w:cs="Arial"/>
                <w:b w:val="1"/>
                <w:bCs w:val="1"/>
                <w:sz w:val="20"/>
                <w:szCs w:val="20"/>
              </w:rPr>
              <w:t xml:space="preserve"> </w:t>
            </w:r>
            <w:r w:rsidRPr="70E9FAB2" w:rsidR="0FA88FCF">
              <w:rPr>
                <w:rFonts w:ascii="Arial" w:hAnsi="Arial" w:cs="Arial"/>
                <w:b w:val="1"/>
                <w:bCs w:val="1"/>
                <w:sz w:val="20"/>
                <w:szCs w:val="20"/>
              </w:rPr>
              <w:t>from the impacts of climate change and create a more resilient setting to these impacts.</w:t>
            </w:r>
          </w:p>
          <w:p w:rsidRPr="0070572C" w:rsidR="001E1B4A" w:rsidP="001E1B4A" w:rsidRDefault="001E1B4A" w14:paraId="0F1D6F7A" w14:textId="42ACA1B5">
            <w:pPr>
              <w:jc w:val="center"/>
              <w:rPr>
                <w:rFonts w:ascii="Arial" w:hAnsi="Arial" w:cs="Arial"/>
                <w:b/>
                <w:bCs/>
                <w:sz w:val="20"/>
                <w:szCs w:val="20"/>
              </w:rPr>
            </w:pPr>
          </w:p>
        </w:tc>
      </w:tr>
      <w:tr w:rsidR="001E1B4A" w:rsidTr="70E9FAB2" w14:paraId="3B05D1D8" w14:textId="77777777">
        <w:tc>
          <w:tcPr>
            <w:tcW w:w="846" w:type="dxa"/>
            <w:shd w:val="clear" w:color="auto" w:fill="E7E6E6" w:themeFill="background2"/>
            <w:tcMar/>
          </w:tcPr>
          <w:p w:rsidRPr="00654FC6" w:rsidR="001E1B4A" w:rsidP="001E1B4A" w:rsidRDefault="001E1B4A" w14:paraId="33B2FC3C" w14:textId="5976F598">
            <w:pPr>
              <w:jc w:val="center"/>
              <w:rPr>
                <w:rFonts w:ascii="Arial" w:hAnsi="Arial" w:cs="Arial"/>
                <w:sz w:val="20"/>
                <w:szCs w:val="20"/>
              </w:rPr>
            </w:pPr>
            <w:r w:rsidRPr="0070572C">
              <w:rPr>
                <w:rFonts w:ascii="Arial" w:hAnsi="Arial" w:cs="Arial"/>
                <w:b/>
                <w:bCs/>
                <w:sz w:val="20"/>
                <w:szCs w:val="20"/>
              </w:rPr>
              <w:t>Action Code</w:t>
            </w:r>
          </w:p>
        </w:tc>
        <w:tc>
          <w:tcPr>
            <w:tcW w:w="2126" w:type="dxa"/>
            <w:shd w:val="clear" w:color="auto" w:fill="E7E6E6" w:themeFill="background2"/>
            <w:tcMar/>
          </w:tcPr>
          <w:p w:rsidR="001E1B4A" w:rsidP="001E1B4A" w:rsidRDefault="001E1B4A" w14:paraId="26F546D4" w14:textId="77777777">
            <w:pPr>
              <w:jc w:val="center"/>
              <w:rPr>
                <w:rFonts w:ascii="Arial" w:hAnsi="Arial" w:cs="Arial"/>
                <w:b/>
                <w:bCs/>
                <w:sz w:val="20"/>
                <w:szCs w:val="20"/>
              </w:rPr>
            </w:pPr>
          </w:p>
          <w:p w:rsidRPr="00654FC6" w:rsidR="001E1B4A" w:rsidP="001E1B4A" w:rsidRDefault="001E1B4A" w14:paraId="273D2466" w14:textId="613AC71B">
            <w:pPr>
              <w:jc w:val="center"/>
              <w:rPr>
                <w:rFonts w:ascii="Arial" w:hAnsi="Arial" w:cs="Arial"/>
                <w:sz w:val="20"/>
                <w:szCs w:val="20"/>
              </w:rPr>
            </w:pPr>
            <w:r w:rsidRPr="0070572C">
              <w:rPr>
                <w:rFonts w:ascii="Arial" w:hAnsi="Arial" w:cs="Arial"/>
                <w:b/>
                <w:bCs/>
                <w:sz w:val="20"/>
                <w:szCs w:val="20"/>
              </w:rPr>
              <w:t>Action</w:t>
            </w:r>
          </w:p>
        </w:tc>
        <w:tc>
          <w:tcPr>
            <w:tcW w:w="2977" w:type="dxa"/>
            <w:shd w:val="clear" w:color="auto" w:fill="E7E6E6" w:themeFill="background2"/>
            <w:tcMar/>
          </w:tcPr>
          <w:p w:rsidR="001E1B4A" w:rsidP="001E1B4A" w:rsidRDefault="001E1B4A" w14:paraId="05E5F027" w14:textId="77777777">
            <w:pPr>
              <w:jc w:val="center"/>
              <w:rPr>
                <w:rFonts w:ascii="Arial" w:hAnsi="Arial" w:cs="Arial"/>
                <w:b/>
                <w:bCs/>
                <w:sz w:val="20"/>
                <w:szCs w:val="20"/>
              </w:rPr>
            </w:pPr>
          </w:p>
          <w:p w:rsidRPr="00654FC6" w:rsidR="001E1B4A" w:rsidP="001E1B4A" w:rsidRDefault="001E1B4A" w14:paraId="630F0892" w14:textId="0299A7F4">
            <w:pPr>
              <w:jc w:val="center"/>
              <w:rPr>
                <w:rFonts w:ascii="Arial" w:hAnsi="Arial" w:cs="Arial"/>
                <w:sz w:val="20"/>
                <w:szCs w:val="20"/>
              </w:rPr>
            </w:pPr>
            <w:r>
              <w:rPr>
                <w:rFonts w:ascii="Arial" w:hAnsi="Arial" w:cs="Arial"/>
                <w:b/>
                <w:bCs/>
                <w:sz w:val="20"/>
                <w:szCs w:val="20"/>
              </w:rPr>
              <w:t>Items</w:t>
            </w:r>
          </w:p>
        </w:tc>
        <w:tc>
          <w:tcPr>
            <w:tcW w:w="1417" w:type="dxa"/>
            <w:shd w:val="clear" w:color="auto" w:fill="E7E6E6" w:themeFill="background2"/>
            <w:tcMar/>
          </w:tcPr>
          <w:p w:rsidR="001E1B4A" w:rsidP="001E1B4A" w:rsidRDefault="001E1B4A" w14:paraId="169EA657" w14:textId="77777777">
            <w:pPr>
              <w:jc w:val="center"/>
              <w:rPr>
                <w:rFonts w:ascii="Arial" w:hAnsi="Arial" w:cs="Arial"/>
                <w:b/>
                <w:bCs/>
                <w:sz w:val="20"/>
                <w:szCs w:val="20"/>
              </w:rPr>
            </w:pPr>
          </w:p>
          <w:p w:rsidRPr="00654FC6" w:rsidR="001E1B4A" w:rsidP="001E1B4A" w:rsidRDefault="001E1B4A" w14:paraId="31BD621E" w14:textId="06E191AF">
            <w:pPr>
              <w:jc w:val="center"/>
              <w:rPr>
                <w:rFonts w:ascii="Arial" w:hAnsi="Arial" w:cs="Arial"/>
                <w:sz w:val="20"/>
                <w:szCs w:val="20"/>
              </w:rPr>
            </w:pPr>
            <w:r w:rsidRPr="0070572C">
              <w:rPr>
                <w:rFonts w:ascii="Arial" w:hAnsi="Arial" w:cs="Arial"/>
                <w:b/>
                <w:bCs/>
                <w:sz w:val="20"/>
                <w:szCs w:val="20"/>
              </w:rPr>
              <w:t>Lead(s)</w:t>
            </w:r>
          </w:p>
        </w:tc>
        <w:tc>
          <w:tcPr>
            <w:tcW w:w="1276" w:type="dxa"/>
            <w:shd w:val="clear" w:color="auto" w:fill="E7E6E6" w:themeFill="background2"/>
            <w:tcMar/>
          </w:tcPr>
          <w:p w:rsidR="001E1B4A" w:rsidP="001E1B4A" w:rsidRDefault="001E1B4A" w14:paraId="7ACF89AC" w14:textId="77777777">
            <w:pPr>
              <w:jc w:val="center"/>
              <w:rPr>
                <w:rFonts w:ascii="Arial" w:hAnsi="Arial" w:cs="Arial"/>
                <w:b/>
                <w:bCs/>
                <w:sz w:val="20"/>
                <w:szCs w:val="20"/>
              </w:rPr>
            </w:pPr>
          </w:p>
          <w:p w:rsidRPr="00654FC6" w:rsidR="001E1B4A" w:rsidP="001E1B4A" w:rsidRDefault="001E1B4A" w14:paraId="615A8F77" w14:textId="20650941">
            <w:pPr>
              <w:jc w:val="center"/>
              <w:rPr>
                <w:rFonts w:ascii="Arial" w:hAnsi="Arial" w:cs="Arial"/>
                <w:sz w:val="20"/>
                <w:szCs w:val="20"/>
              </w:rPr>
            </w:pPr>
            <w:r>
              <w:rPr>
                <w:rFonts w:ascii="Arial" w:hAnsi="Arial" w:cs="Arial"/>
                <w:b/>
                <w:bCs/>
                <w:sz w:val="20"/>
                <w:szCs w:val="20"/>
              </w:rPr>
              <w:t>Resources</w:t>
            </w:r>
          </w:p>
        </w:tc>
        <w:tc>
          <w:tcPr>
            <w:tcW w:w="1418" w:type="dxa"/>
            <w:shd w:val="clear" w:color="auto" w:fill="E7E6E6" w:themeFill="background2"/>
            <w:tcMar/>
          </w:tcPr>
          <w:p w:rsidR="001E1B4A" w:rsidP="001E1B4A" w:rsidRDefault="001E1B4A" w14:paraId="029BA95F" w14:textId="77777777">
            <w:pPr>
              <w:jc w:val="center"/>
              <w:rPr>
                <w:rFonts w:ascii="Arial" w:hAnsi="Arial" w:cs="Arial"/>
                <w:b/>
                <w:bCs/>
                <w:sz w:val="20"/>
                <w:szCs w:val="20"/>
              </w:rPr>
            </w:pPr>
          </w:p>
          <w:p w:rsidRPr="00654FC6" w:rsidR="001E1B4A" w:rsidP="001E1B4A" w:rsidRDefault="001E1B4A" w14:paraId="2B74A7DB" w14:textId="2A25AE47">
            <w:pPr>
              <w:jc w:val="center"/>
              <w:rPr>
                <w:rFonts w:ascii="Arial" w:hAnsi="Arial" w:cs="Arial"/>
                <w:sz w:val="20"/>
                <w:szCs w:val="20"/>
              </w:rPr>
            </w:pPr>
            <w:r>
              <w:rPr>
                <w:rFonts w:ascii="Arial" w:hAnsi="Arial" w:cs="Arial"/>
                <w:b/>
                <w:bCs/>
                <w:sz w:val="20"/>
                <w:szCs w:val="20"/>
              </w:rPr>
              <w:t>Timeline</w:t>
            </w:r>
          </w:p>
        </w:tc>
        <w:tc>
          <w:tcPr>
            <w:tcW w:w="1417" w:type="dxa"/>
            <w:shd w:val="clear" w:color="auto" w:fill="E7E6E6" w:themeFill="background2"/>
            <w:tcMar/>
          </w:tcPr>
          <w:p w:rsidRPr="00654FC6" w:rsidR="001E1B4A" w:rsidP="001E1B4A" w:rsidRDefault="001E1B4A" w14:paraId="098EAA5E" w14:textId="43081AC2">
            <w:pPr>
              <w:jc w:val="center"/>
              <w:rPr>
                <w:rFonts w:ascii="Arial" w:hAnsi="Arial" w:cs="Arial"/>
                <w:sz w:val="20"/>
                <w:szCs w:val="20"/>
              </w:rPr>
            </w:pPr>
            <w:r w:rsidRPr="0070572C">
              <w:rPr>
                <w:rFonts w:ascii="Arial" w:hAnsi="Arial" w:cs="Arial"/>
                <w:b/>
                <w:bCs/>
                <w:sz w:val="20"/>
                <w:szCs w:val="20"/>
              </w:rPr>
              <w:t>Carbon Saved (tCO2e)</w:t>
            </w:r>
          </w:p>
        </w:tc>
        <w:tc>
          <w:tcPr>
            <w:tcW w:w="2552" w:type="dxa"/>
            <w:shd w:val="clear" w:color="auto" w:fill="E7E6E6" w:themeFill="background2"/>
            <w:tcMar/>
          </w:tcPr>
          <w:p w:rsidR="001E1B4A" w:rsidP="001E1B4A" w:rsidRDefault="001E1B4A" w14:paraId="2E7FC6F8" w14:textId="77777777">
            <w:pPr>
              <w:jc w:val="center"/>
              <w:rPr>
                <w:rFonts w:ascii="Arial" w:hAnsi="Arial" w:cs="Arial"/>
                <w:b/>
                <w:bCs/>
                <w:sz w:val="20"/>
                <w:szCs w:val="20"/>
              </w:rPr>
            </w:pPr>
          </w:p>
          <w:p w:rsidRPr="00654FC6" w:rsidR="001E1B4A" w:rsidP="001E1B4A" w:rsidRDefault="001E1B4A" w14:paraId="3865F8C8" w14:textId="7A6D21FF">
            <w:pPr>
              <w:jc w:val="center"/>
              <w:rPr>
                <w:rFonts w:ascii="Arial" w:hAnsi="Arial" w:cs="Arial"/>
                <w:sz w:val="20"/>
                <w:szCs w:val="20"/>
              </w:rPr>
            </w:pPr>
            <w:r>
              <w:rPr>
                <w:rFonts w:ascii="Arial" w:hAnsi="Arial" w:cs="Arial"/>
                <w:b/>
                <w:bCs/>
                <w:sz w:val="20"/>
                <w:szCs w:val="20"/>
              </w:rPr>
              <w:t>Reporting</w:t>
            </w:r>
          </w:p>
        </w:tc>
      </w:tr>
      <w:tr w:rsidR="001E1B4A" w:rsidTr="70E9FAB2" w14:paraId="546A0CE6" w14:textId="77777777">
        <w:tc>
          <w:tcPr>
            <w:tcW w:w="846" w:type="dxa"/>
            <w:tcMar/>
          </w:tcPr>
          <w:p w:rsidRPr="0096256F" w:rsidR="001E1B4A" w:rsidP="001E1B4A" w:rsidRDefault="001E1B4A" w14:paraId="6EA6807D" w14:textId="0D24DF03">
            <w:pPr>
              <w:jc w:val="center"/>
              <w:rPr>
                <w:rFonts w:ascii="Arial" w:hAnsi="Arial" w:cs="Arial"/>
                <w:sz w:val="20"/>
                <w:szCs w:val="20"/>
              </w:rPr>
            </w:pPr>
            <w:r w:rsidRPr="0096256F">
              <w:rPr>
                <w:rFonts w:ascii="Arial" w:hAnsi="Arial" w:cs="Arial"/>
                <w:sz w:val="20"/>
                <w:szCs w:val="20"/>
              </w:rPr>
              <w:t>A1</w:t>
            </w:r>
          </w:p>
        </w:tc>
        <w:tc>
          <w:tcPr>
            <w:tcW w:w="2126" w:type="dxa"/>
            <w:tcMar/>
          </w:tcPr>
          <w:p w:rsidRPr="0096256F" w:rsidR="001E1B4A" w:rsidP="70E9FAB2" w:rsidRDefault="001E1B4A" w14:paraId="6CCFC5FA" w14:noSpellErr="1" w14:textId="5AC2EC9B">
            <w:pPr>
              <w:rPr>
                <w:rStyle w:val="PlaceholderText"/>
              </w:rPr>
            </w:pPr>
          </w:p>
        </w:tc>
        <w:tc>
          <w:tcPr>
            <w:tcW w:w="2977" w:type="dxa"/>
            <w:tcMar/>
          </w:tcPr>
          <w:p w:rsidRPr="0096256F" w:rsidR="001E1B4A" w:rsidP="001E1B4A" w:rsidRDefault="001E1B4A" w14:paraId="7A956FEF" w14:textId="0D77A507">
            <w:pPr>
              <w:rPr>
                <w:rFonts w:ascii="Arial" w:hAnsi="Arial" w:cs="Arial"/>
                <w:sz w:val="20"/>
                <w:szCs w:val="20"/>
              </w:rPr>
            </w:pPr>
          </w:p>
        </w:tc>
        <w:tc>
          <w:tcPr>
            <w:tcW w:w="1417" w:type="dxa"/>
            <w:tcMar/>
          </w:tcPr>
          <w:p w:rsidRPr="0096256F" w:rsidR="001E1B4A" w:rsidP="001E1B4A" w:rsidRDefault="001E1B4A" w14:paraId="001F1382" w14:textId="6AF67F1E">
            <w:pPr>
              <w:jc w:val="center"/>
              <w:rPr>
                <w:rFonts w:ascii="Arial" w:hAnsi="Arial" w:cs="Arial"/>
                <w:sz w:val="20"/>
                <w:szCs w:val="20"/>
              </w:rPr>
            </w:pPr>
          </w:p>
        </w:tc>
        <w:tc>
          <w:tcPr>
            <w:tcW w:w="1276" w:type="dxa"/>
            <w:tcMar/>
          </w:tcPr>
          <w:p w:rsidRPr="0096256F" w:rsidR="001E1B4A" w:rsidP="001E1B4A" w:rsidRDefault="001E1B4A" w14:paraId="0254C1C3" w14:textId="57C90E41">
            <w:pPr>
              <w:jc w:val="center"/>
              <w:rPr>
                <w:rFonts w:ascii="Arial" w:hAnsi="Arial" w:cs="Arial"/>
                <w:sz w:val="20"/>
                <w:szCs w:val="20"/>
              </w:rPr>
            </w:pPr>
          </w:p>
        </w:tc>
        <w:tc>
          <w:tcPr>
            <w:tcW w:w="1418" w:type="dxa"/>
            <w:tcMar/>
          </w:tcPr>
          <w:p w:rsidRPr="0096256F" w:rsidR="001E1B4A" w:rsidP="001E1B4A" w:rsidRDefault="001E1B4A" w14:paraId="1403B1C3" w14:textId="0812E432">
            <w:pPr>
              <w:jc w:val="center"/>
              <w:rPr>
                <w:rFonts w:ascii="Arial" w:hAnsi="Arial" w:cs="Arial"/>
                <w:sz w:val="20"/>
                <w:szCs w:val="20"/>
              </w:rPr>
            </w:pPr>
          </w:p>
        </w:tc>
        <w:tc>
          <w:tcPr>
            <w:tcW w:w="1417" w:type="dxa"/>
            <w:tcMar/>
          </w:tcPr>
          <w:p w:rsidRPr="0096256F" w:rsidR="001E1B4A" w:rsidP="001E1B4A" w:rsidRDefault="001E1B4A" w14:paraId="1701F8E5" w14:textId="692B88E2">
            <w:pPr>
              <w:jc w:val="center"/>
              <w:rPr>
                <w:rFonts w:ascii="Arial" w:hAnsi="Arial" w:cs="Arial"/>
                <w:sz w:val="20"/>
                <w:szCs w:val="20"/>
              </w:rPr>
            </w:pPr>
          </w:p>
        </w:tc>
        <w:tc>
          <w:tcPr>
            <w:tcW w:w="2552" w:type="dxa"/>
            <w:shd w:val="clear" w:color="auto" w:fill="auto"/>
            <w:tcMar/>
          </w:tcPr>
          <w:p w:rsidRPr="0096256F" w:rsidR="001E1B4A" w:rsidP="001E1B4A" w:rsidRDefault="001E1B4A" w14:paraId="31C457D3" w14:textId="0DD96CB1">
            <w:pPr>
              <w:rPr>
                <w:rFonts w:ascii="Arial" w:hAnsi="Arial" w:cs="Arial"/>
                <w:sz w:val="20"/>
                <w:szCs w:val="20"/>
              </w:rPr>
            </w:pPr>
          </w:p>
        </w:tc>
      </w:tr>
      <w:tr w:rsidR="001E1B4A" w:rsidTr="70E9FAB2" w14:paraId="32187B38" w14:textId="77777777">
        <w:tc>
          <w:tcPr>
            <w:tcW w:w="846" w:type="dxa"/>
            <w:tcMar/>
          </w:tcPr>
          <w:p w:rsidRPr="0096256F" w:rsidR="001E1B4A" w:rsidP="001E1B4A" w:rsidRDefault="001E1B4A" w14:paraId="777CD53B" w14:textId="5A8C3F25">
            <w:pPr>
              <w:jc w:val="center"/>
              <w:rPr>
                <w:rFonts w:ascii="Arial" w:hAnsi="Arial" w:cs="Arial"/>
                <w:sz w:val="20"/>
                <w:szCs w:val="20"/>
              </w:rPr>
            </w:pPr>
            <w:r w:rsidRPr="0096256F">
              <w:rPr>
                <w:rFonts w:ascii="Arial" w:hAnsi="Arial" w:cs="Arial"/>
                <w:sz w:val="20"/>
                <w:szCs w:val="20"/>
              </w:rPr>
              <w:t>A2</w:t>
            </w:r>
          </w:p>
        </w:tc>
        <w:tc>
          <w:tcPr>
            <w:tcW w:w="2126" w:type="dxa"/>
            <w:tcMar/>
          </w:tcPr>
          <w:p w:rsidRPr="0096256F" w:rsidR="001E1B4A" w:rsidP="70E9FAB2" w:rsidRDefault="001E1B4A" w14:paraId="47972BD3" w14:noSpellErr="1" w14:textId="36ED8EF8">
            <w:pPr>
              <w:rPr>
                <w:rStyle w:val="PlaceholderText"/>
              </w:rPr>
            </w:pPr>
          </w:p>
        </w:tc>
        <w:tc>
          <w:tcPr>
            <w:tcW w:w="2977" w:type="dxa"/>
            <w:tcMar/>
          </w:tcPr>
          <w:p w:rsidRPr="0096256F" w:rsidR="001E1B4A" w:rsidP="001E1B4A" w:rsidRDefault="001E1B4A" w14:paraId="1F6FE2C6" w14:textId="4202AC39">
            <w:pPr>
              <w:rPr>
                <w:rFonts w:ascii="Arial" w:hAnsi="Arial" w:cs="Arial"/>
                <w:sz w:val="20"/>
                <w:szCs w:val="20"/>
              </w:rPr>
            </w:pPr>
          </w:p>
        </w:tc>
        <w:tc>
          <w:tcPr>
            <w:tcW w:w="1417" w:type="dxa"/>
            <w:tcMar/>
          </w:tcPr>
          <w:p w:rsidRPr="0096256F" w:rsidR="001E1B4A" w:rsidP="001E1B4A" w:rsidRDefault="001E1B4A" w14:paraId="74BD192E" w14:textId="1ED1A011">
            <w:pPr>
              <w:jc w:val="center"/>
              <w:rPr>
                <w:rFonts w:ascii="Arial" w:hAnsi="Arial" w:cs="Arial"/>
                <w:sz w:val="20"/>
                <w:szCs w:val="20"/>
              </w:rPr>
            </w:pPr>
          </w:p>
        </w:tc>
        <w:tc>
          <w:tcPr>
            <w:tcW w:w="1276" w:type="dxa"/>
            <w:tcMar/>
          </w:tcPr>
          <w:p w:rsidRPr="0096256F" w:rsidR="001E1B4A" w:rsidP="001E1B4A" w:rsidRDefault="001E1B4A" w14:paraId="1A6F6291" w14:textId="5734C760">
            <w:pPr>
              <w:jc w:val="center"/>
              <w:rPr>
                <w:rFonts w:ascii="Arial" w:hAnsi="Arial" w:cs="Arial"/>
                <w:sz w:val="20"/>
                <w:szCs w:val="20"/>
              </w:rPr>
            </w:pPr>
          </w:p>
        </w:tc>
        <w:tc>
          <w:tcPr>
            <w:tcW w:w="1418" w:type="dxa"/>
            <w:tcMar/>
          </w:tcPr>
          <w:p w:rsidRPr="0096256F" w:rsidR="001E1B4A" w:rsidP="001E1B4A" w:rsidRDefault="001E1B4A" w14:paraId="3402722C" w14:textId="19846B3E">
            <w:pPr>
              <w:jc w:val="center"/>
              <w:rPr>
                <w:rFonts w:ascii="Arial" w:hAnsi="Arial" w:cs="Arial"/>
                <w:sz w:val="20"/>
                <w:szCs w:val="20"/>
              </w:rPr>
            </w:pPr>
          </w:p>
        </w:tc>
        <w:tc>
          <w:tcPr>
            <w:tcW w:w="1417" w:type="dxa"/>
            <w:tcMar/>
          </w:tcPr>
          <w:p w:rsidRPr="0096256F" w:rsidR="001E1B4A" w:rsidP="001E1B4A" w:rsidRDefault="001E1B4A" w14:paraId="0678CFA1" w14:textId="462F23FD">
            <w:pPr>
              <w:jc w:val="center"/>
              <w:rPr>
                <w:rFonts w:ascii="Arial" w:hAnsi="Arial" w:cs="Arial"/>
                <w:sz w:val="20"/>
                <w:szCs w:val="20"/>
              </w:rPr>
            </w:pPr>
          </w:p>
        </w:tc>
        <w:tc>
          <w:tcPr>
            <w:tcW w:w="2552" w:type="dxa"/>
            <w:shd w:val="clear" w:color="auto" w:fill="auto"/>
            <w:tcMar/>
          </w:tcPr>
          <w:p w:rsidRPr="0096256F" w:rsidR="001E1B4A" w:rsidP="001E1B4A" w:rsidRDefault="001E1B4A" w14:paraId="064F7A6E" w14:textId="63E97279">
            <w:pPr>
              <w:rPr>
                <w:rFonts w:ascii="Arial" w:hAnsi="Arial" w:cs="Arial"/>
                <w:sz w:val="20"/>
                <w:szCs w:val="20"/>
              </w:rPr>
            </w:pPr>
          </w:p>
        </w:tc>
      </w:tr>
      <w:tr w:rsidR="001E1B4A" w:rsidTr="70E9FAB2" w14:paraId="64638D8E" w14:textId="77777777">
        <w:tc>
          <w:tcPr>
            <w:tcW w:w="846" w:type="dxa"/>
            <w:tcMar/>
          </w:tcPr>
          <w:p w:rsidRPr="0096256F" w:rsidR="001E1B4A" w:rsidP="001E1B4A" w:rsidRDefault="001E1B4A" w14:paraId="5D2D3F98" w14:textId="7CE283B8">
            <w:pPr>
              <w:jc w:val="center"/>
              <w:rPr>
                <w:rFonts w:ascii="Arial" w:hAnsi="Arial" w:cs="Arial"/>
                <w:sz w:val="20"/>
                <w:szCs w:val="20"/>
              </w:rPr>
            </w:pPr>
            <w:r w:rsidRPr="0096256F">
              <w:rPr>
                <w:rFonts w:ascii="Arial" w:hAnsi="Arial" w:cs="Arial"/>
                <w:sz w:val="20"/>
                <w:szCs w:val="20"/>
              </w:rPr>
              <w:t>A3</w:t>
            </w:r>
          </w:p>
        </w:tc>
        <w:tc>
          <w:tcPr>
            <w:tcW w:w="2126" w:type="dxa"/>
            <w:tcMar/>
          </w:tcPr>
          <w:p w:rsidRPr="0096256F" w:rsidR="001E1B4A" w:rsidP="70E9FAB2" w:rsidRDefault="001E1B4A" w14:paraId="2BED8628" w14:noSpellErr="1" w14:textId="14C7C1B6">
            <w:pPr>
              <w:rPr>
                <w:rStyle w:val="PlaceholderText"/>
              </w:rPr>
            </w:pPr>
          </w:p>
        </w:tc>
        <w:tc>
          <w:tcPr>
            <w:tcW w:w="2977" w:type="dxa"/>
            <w:tcMar/>
          </w:tcPr>
          <w:p w:rsidRPr="0096256F" w:rsidR="001E1B4A" w:rsidP="001E1B4A" w:rsidRDefault="001E1B4A" w14:paraId="52408180" w14:textId="77777777">
            <w:pPr>
              <w:jc w:val="center"/>
              <w:rPr>
                <w:rFonts w:ascii="Arial" w:hAnsi="Arial" w:cs="Arial"/>
                <w:sz w:val="20"/>
                <w:szCs w:val="20"/>
              </w:rPr>
            </w:pPr>
          </w:p>
        </w:tc>
        <w:tc>
          <w:tcPr>
            <w:tcW w:w="1417" w:type="dxa"/>
            <w:tcMar/>
          </w:tcPr>
          <w:p w:rsidRPr="0096256F" w:rsidR="001E1B4A" w:rsidP="001E1B4A" w:rsidRDefault="001E1B4A" w14:paraId="0FB4E498" w14:textId="77777777">
            <w:pPr>
              <w:jc w:val="center"/>
              <w:rPr>
                <w:rFonts w:ascii="Arial" w:hAnsi="Arial" w:cs="Arial"/>
                <w:sz w:val="20"/>
                <w:szCs w:val="20"/>
              </w:rPr>
            </w:pPr>
          </w:p>
        </w:tc>
        <w:tc>
          <w:tcPr>
            <w:tcW w:w="1276" w:type="dxa"/>
            <w:tcMar/>
          </w:tcPr>
          <w:p w:rsidRPr="0096256F" w:rsidR="001E1B4A" w:rsidP="001E1B4A" w:rsidRDefault="001E1B4A" w14:paraId="29B24D92" w14:textId="77777777">
            <w:pPr>
              <w:jc w:val="center"/>
              <w:rPr>
                <w:rFonts w:ascii="Arial" w:hAnsi="Arial" w:cs="Arial"/>
                <w:sz w:val="20"/>
                <w:szCs w:val="20"/>
              </w:rPr>
            </w:pPr>
          </w:p>
        </w:tc>
        <w:tc>
          <w:tcPr>
            <w:tcW w:w="1418" w:type="dxa"/>
            <w:tcMar/>
          </w:tcPr>
          <w:p w:rsidRPr="0096256F" w:rsidR="001E1B4A" w:rsidP="001E1B4A" w:rsidRDefault="001E1B4A" w14:paraId="3856B647" w14:textId="77777777">
            <w:pPr>
              <w:jc w:val="center"/>
              <w:rPr>
                <w:rFonts w:ascii="Arial" w:hAnsi="Arial" w:cs="Arial"/>
                <w:sz w:val="20"/>
                <w:szCs w:val="20"/>
              </w:rPr>
            </w:pPr>
          </w:p>
        </w:tc>
        <w:tc>
          <w:tcPr>
            <w:tcW w:w="1417" w:type="dxa"/>
            <w:tcMar/>
          </w:tcPr>
          <w:p w:rsidRPr="0096256F" w:rsidR="001E1B4A" w:rsidP="001E1B4A" w:rsidRDefault="001E1B4A" w14:paraId="719B8C45" w14:textId="77777777">
            <w:pPr>
              <w:jc w:val="center"/>
              <w:rPr>
                <w:rFonts w:ascii="Arial" w:hAnsi="Arial" w:cs="Arial"/>
                <w:sz w:val="20"/>
                <w:szCs w:val="20"/>
              </w:rPr>
            </w:pPr>
          </w:p>
        </w:tc>
        <w:tc>
          <w:tcPr>
            <w:tcW w:w="2552" w:type="dxa"/>
            <w:tcMar/>
          </w:tcPr>
          <w:p w:rsidRPr="0096256F" w:rsidR="001E1B4A" w:rsidP="001E1B4A" w:rsidRDefault="001E1B4A" w14:paraId="77612208" w14:textId="77777777">
            <w:pPr>
              <w:jc w:val="center"/>
              <w:rPr>
                <w:rFonts w:ascii="Arial" w:hAnsi="Arial" w:cs="Arial"/>
                <w:sz w:val="20"/>
                <w:szCs w:val="20"/>
              </w:rPr>
            </w:pPr>
          </w:p>
        </w:tc>
      </w:tr>
      <w:tr w:rsidR="001E1B4A" w:rsidTr="70E9FAB2" w14:paraId="10501694" w14:textId="77777777">
        <w:tc>
          <w:tcPr>
            <w:tcW w:w="846" w:type="dxa"/>
            <w:shd w:val="clear" w:color="auto" w:fill="auto"/>
            <w:tcMar/>
          </w:tcPr>
          <w:p w:rsidRPr="0096256F" w:rsidR="001E1B4A" w:rsidP="001E1B4A" w:rsidRDefault="001E1B4A" w14:paraId="5F3A8BFF" w14:textId="02BDF0AA">
            <w:pPr>
              <w:jc w:val="center"/>
              <w:rPr>
                <w:rFonts w:ascii="Arial" w:hAnsi="Arial" w:cs="Arial"/>
                <w:sz w:val="20"/>
                <w:szCs w:val="20"/>
              </w:rPr>
            </w:pPr>
            <w:r w:rsidRPr="0096256F">
              <w:rPr>
                <w:rFonts w:ascii="Arial" w:hAnsi="Arial" w:cs="Arial"/>
                <w:sz w:val="20"/>
                <w:szCs w:val="20"/>
              </w:rPr>
              <w:t>A4</w:t>
            </w:r>
          </w:p>
        </w:tc>
        <w:tc>
          <w:tcPr>
            <w:tcW w:w="2126" w:type="dxa"/>
            <w:tcMar/>
          </w:tcPr>
          <w:p w:rsidRPr="0096256F" w:rsidR="001E1B4A" w:rsidP="70E9FAB2" w:rsidRDefault="001E1B4A" w14:paraId="6419A1D5" w14:noSpellErr="1" w14:textId="7DFBE115">
            <w:pPr>
              <w:rPr>
                <w:rStyle w:val="PlaceholderText"/>
              </w:rPr>
            </w:pPr>
          </w:p>
        </w:tc>
        <w:tc>
          <w:tcPr>
            <w:tcW w:w="2977" w:type="dxa"/>
            <w:tcMar/>
          </w:tcPr>
          <w:p w:rsidRPr="0096256F" w:rsidR="001E1B4A" w:rsidP="001E1B4A" w:rsidRDefault="001E1B4A" w14:paraId="46624D4F" w14:textId="77777777">
            <w:pPr>
              <w:jc w:val="center"/>
              <w:rPr>
                <w:rFonts w:ascii="Arial" w:hAnsi="Arial" w:cs="Arial"/>
                <w:sz w:val="20"/>
                <w:szCs w:val="20"/>
              </w:rPr>
            </w:pPr>
          </w:p>
        </w:tc>
        <w:tc>
          <w:tcPr>
            <w:tcW w:w="1417" w:type="dxa"/>
            <w:tcMar/>
          </w:tcPr>
          <w:p w:rsidRPr="0096256F" w:rsidR="001E1B4A" w:rsidP="001E1B4A" w:rsidRDefault="001E1B4A" w14:paraId="443C9CE0" w14:textId="77777777">
            <w:pPr>
              <w:jc w:val="center"/>
              <w:rPr>
                <w:rFonts w:ascii="Arial" w:hAnsi="Arial" w:cs="Arial"/>
                <w:sz w:val="20"/>
                <w:szCs w:val="20"/>
              </w:rPr>
            </w:pPr>
          </w:p>
        </w:tc>
        <w:tc>
          <w:tcPr>
            <w:tcW w:w="1276" w:type="dxa"/>
            <w:tcMar/>
          </w:tcPr>
          <w:p w:rsidRPr="0096256F" w:rsidR="001E1B4A" w:rsidP="001E1B4A" w:rsidRDefault="001E1B4A" w14:paraId="645B1AA9" w14:textId="77777777">
            <w:pPr>
              <w:jc w:val="center"/>
              <w:rPr>
                <w:rFonts w:ascii="Arial" w:hAnsi="Arial" w:cs="Arial"/>
                <w:sz w:val="20"/>
                <w:szCs w:val="20"/>
              </w:rPr>
            </w:pPr>
          </w:p>
        </w:tc>
        <w:tc>
          <w:tcPr>
            <w:tcW w:w="1418" w:type="dxa"/>
            <w:tcMar/>
          </w:tcPr>
          <w:p w:rsidRPr="0096256F" w:rsidR="001E1B4A" w:rsidP="001E1B4A" w:rsidRDefault="001E1B4A" w14:paraId="161AA4B5" w14:textId="77777777">
            <w:pPr>
              <w:jc w:val="center"/>
              <w:rPr>
                <w:rFonts w:ascii="Arial" w:hAnsi="Arial" w:cs="Arial"/>
                <w:sz w:val="20"/>
                <w:szCs w:val="20"/>
              </w:rPr>
            </w:pPr>
          </w:p>
        </w:tc>
        <w:tc>
          <w:tcPr>
            <w:tcW w:w="1417" w:type="dxa"/>
            <w:tcMar/>
          </w:tcPr>
          <w:p w:rsidRPr="0096256F" w:rsidR="001E1B4A" w:rsidP="001E1B4A" w:rsidRDefault="001E1B4A" w14:paraId="172D6908" w14:textId="77777777">
            <w:pPr>
              <w:jc w:val="center"/>
              <w:rPr>
                <w:rFonts w:ascii="Arial" w:hAnsi="Arial" w:cs="Arial"/>
                <w:sz w:val="20"/>
                <w:szCs w:val="20"/>
              </w:rPr>
            </w:pPr>
          </w:p>
        </w:tc>
        <w:tc>
          <w:tcPr>
            <w:tcW w:w="2552" w:type="dxa"/>
            <w:tcMar/>
          </w:tcPr>
          <w:p w:rsidRPr="0096256F" w:rsidR="001E1B4A" w:rsidP="001E1B4A" w:rsidRDefault="001E1B4A" w14:paraId="44231100" w14:textId="77777777">
            <w:pPr>
              <w:jc w:val="center"/>
              <w:rPr>
                <w:rFonts w:ascii="Arial" w:hAnsi="Arial" w:cs="Arial"/>
                <w:sz w:val="20"/>
                <w:szCs w:val="20"/>
              </w:rPr>
            </w:pPr>
          </w:p>
        </w:tc>
      </w:tr>
      <w:tr w:rsidR="001E1B4A" w:rsidTr="70E9FAB2" w14:paraId="42DC5790" w14:textId="77777777">
        <w:tc>
          <w:tcPr>
            <w:tcW w:w="14029" w:type="dxa"/>
            <w:gridSpan w:val="8"/>
            <w:tcMar/>
          </w:tcPr>
          <w:p w:rsidRPr="00654FC6" w:rsidR="001E1B4A" w:rsidP="001E1B4A" w:rsidRDefault="001E1B4A" w14:paraId="6950265B" w14:textId="63C1F91A">
            <w:pPr>
              <w:jc w:val="center"/>
              <w:rPr>
                <w:rFonts w:ascii="Arial" w:hAnsi="Arial" w:cs="Arial"/>
                <w:sz w:val="20"/>
                <w:szCs w:val="20"/>
              </w:rPr>
            </w:pPr>
            <w:r w:rsidRPr="00654FC6">
              <w:rPr>
                <w:rFonts w:ascii="Arial" w:hAnsi="Arial" w:cs="Arial"/>
                <w:noProof/>
                <w:color w:val="000000"/>
                <w:sz w:val="20"/>
                <w:szCs w:val="20"/>
              </w:rPr>
              <w:drawing>
                <wp:inline distT="0" distB="0" distL="0" distR="0" wp14:anchorId="0587CFD8" wp14:editId="4568BEC5">
                  <wp:extent cx="8749308" cy="1038225"/>
                  <wp:effectExtent l="0" t="0" r="0" b="0"/>
                  <wp:docPr id="25" name="Picture 25" descr="A colorful text on a pin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olorful text on a pink background&#10;&#10;Description automatically generated with medium confidence"/>
                          <pic:cNvPicPr/>
                        </pic:nvPicPr>
                        <pic:blipFill rotWithShape="1">
                          <a:blip r:embed="rId14" cstate="print">
                            <a:extLst>
                              <a:ext uri="{28A0092B-C50C-407E-A947-70E740481C1C}">
                                <a14:useLocalDpi xmlns:a14="http://schemas.microsoft.com/office/drawing/2010/main" val="0"/>
                              </a:ext>
                            </a:extLst>
                          </a:blip>
                          <a:srcRect t="50510" b="25739"/>
                          <a:stretch/>
                        </pic:blipFill>
                        <pic:spPr bwMode="auto">
                          <a:xfrm>
                            <a:off x="0" y="0"/>
                            <a:ext cx="8777277" cy="1041544"/>
                          </a:xfrm>
                          <a:prstGeom prst="rect">
                            <a:avLst/>
                          </a:prstGeom>
                          <a:ln>
                            <a:noFill/>
                          </a:ln>
                          <a:extLst>
                            <a:ext uri="{53640926-AAD7-44D8-BBD7-CCE9431645EC}">
                              <a14:shadowObscured xmlns:a14="http://schemas.microsoft.com/office/drawing/2010/main"/>
                            </a:ext>
                          </a:extLst>
                        </pic:spPr>
                      </pic:pic>
                    </a:graphicData>
                  </a:graphic>
                </wp:inline>
              </w:drawing>
            </w:r>
          </w:p>
        </w:tc>
      </w:tr>
      <w:tr w:rsidR="001E1B4A" w:rsidTr="70E9FAB2" w14:paraId="40AB7D5F" w14:textId="77777777">
        <w:tc>
          <w:tcPr>
            <w:tcW w:w="14029" w:type="dxa"/>
            <w:gridSpan w:val="8"/>
            <w:shd w:val="clear" w:color="auto" w:fill="D9E2F3" w:themeFill="accent1" w:themeFillTint="33"/>
            <w:tcMar/>
          </w:tcPr>
          <w:p w:rsidR="001E1B4A" w:rsidP="001E1B4A" w:rsidRDefault="001E1B4A" w14:paraId="554985DC" w14:textId="77777777">
            <w:pPr>
              <w:jc w:val="center"/>
              <w:rPr>
                <w:rFonts w:ascii="Arial" w:hAnsi="Arial" w:cs="Arial"/>
                <w:b/>
                <w:bCs/>
                <w:sz w:val="20"/>
                <w:szCs w:val="20"/>
              </w:rPr>
            </w:pPr>
          </w:p>
          <w:p w:rsidR="001E1B4A" w:rsidP="001E1B4A" w:rsidRDefault="001E1B4A" w14:paraId="43C4A1B9" w14:noSpellErr="1" w14:textId="6273C32A">
            <w:pPr>
              <w:jc w:val="center"/>
              <w:rPr>
                <w:rFonts w:ascii="Arial" w:hAnsi="Arial" w:cs="Arial"/>
                <w:b w:val="1"/>
                <w:bCs w:val="1"/>
                <w:sz w:val="20"/>
                <w:szCs w:val="20"/>
              </w:rPr>
            </w:pPr>
            <w:r w:rsidRPr="70E9FAB2" w:rsidR="0FA88FCF">
              <w:rPr>
                <w:rFonts w:ascii="Arial" w:hAnsi="Arial" w:cs="Arial"/>
                <w:b w:val="1"/>
                <w:bCs w:val="1"/>
                <w:sz w:val="20"/>
                <w:szCs w:val="20"/>
              </w:rPr>
              <w:t xml:space="preserve">For </w:t>
            </w:r>
            <w:r w:rsidRPr="70E9FAB2" w:rsidR="0FA88FCF">
              <w:rPr>
                <w:rFonts w:ascii="Arial" w:hAnsi="Arial" w:cs="Arial"/>
                <w:b w:val="1"/>
                <w:bCs w:val="1"/>
                <w:color w:val="C00000"/>
                <w:sz w:val="20"/>
                <w:szCs w:val="20"/>
              </w:rPr>
              <w:t xml:space="preserve">INSERT </w:t>
            </w:r>
            <w:r w:rsidRPr="70E9FAB2" w:rsidR="65AE88D4">
              <w:rPr>
                <w:rFonts w:ascii="Arial" w:hAnsi="Arial" w:cs="Arial"/>
                <w:b w:val="1"/>
                <w:bCs w:val="1"/>
                <w:color w:val="C00000"/>
                <w:sz w:val="20"/>
                <w:szCs w:val="20"/>
              </w:rPr>
              <w:t>BUSINESS</w:t>
            </w:r>
            <w:r w:rsidRPr="70E9FAB2" w:rsidR="0FA88FCF">
              <w:rPr>
                <w:rFonts w:ascii="Arial" w:hAnsi="Arial" w:cs="Arial"/>
                <w:b w:val="1"/>
                <w:bCs w:val="1"/>
                <w:color w:val="C00000"/>
                <w:sz w:val="20"/>
                <w:szCs w:val="20"/>
              </w:rPr>
              <w:t xml:space="preserve"> NAME HERE </w:t>
            </w:r>
            <w:r w:rsidRPr="70E9FAB2" w:rsidR="0FA88FCF">
              <w:rPr>
                <w:rFonts w:ascii="Arial" w:hAnsi="Arial" w:cs="Arial"/>
                <w:b w:val="1"/>
                <w:bCs w:val="1"/>
                <w:sz w:val="20"/>
                <w:szCs w:val="20"/>
              </w:rPr>
              <w:t xml:space="preserve">to create a biodiverse and flourishing natural environment within the </w:t>
            </w:r>
            <w:r w:rsidRPr="70E9FAB2" w:rsidR="67630FD6">
              <w:rPr>
                <w:rFonts w:ascii="Arial" w:hAnsi="Arial" w:cs="Arial"/>
                <w:b w:val="1"/>
                <w:bCs w:val="1"/>
                <w:sz w:val="20"/>
                <w:szCs w:val="20"/>
              </w:rPr>
              <w:t>business</w:t>
            </w:r>
            <w:r w:rsidRPr="70E9FAB2" w:rsidR="0FA88FCF">
              <w:rPr>
                <w:rFonts w:ascii="Arial" w:hAnsi="Arial" w:cs="Arial"/>
                <w:b w:val="1"/>
                <w:bCs w:val="1"/>
                <w:sz w:val="20"/>
                <w:szCs w:val="20"/>
              </w:rPr>
              <w:t xml:space="preserve"> setting focusing on local nature recovery. </w:t>
            </w:r>
          </w:p>
          <w:p w:rsidRPr="0070572C" w:rsidR="001E1B4A" w:rsidP="001E1B4A" w:rsidRDefault="001E1B4A" w14:paraId="6F7A44BA" w14:textId="00A136EC">
            <w:pPr>
              <w:jc w:val="center"/>
              <w:rPr>
                <w:rFonts w:ascii="Arial" w:hAnsi="Arial" w:cs="Arial"/>
                <w:b/>
                <w:bCs/>
                <w:sz w:val="20"/>
                <w:szCs w:val="20"/>
              </w:rPr>
            </w:pPr>
          </w:p>
        </w:tc>
      </w:tr>
      <w:tr w:rsidR="001E1B4A" w:rsidTr="70E9FAB2" w14:paraId="242D10FC" w14:textId="77777777">
        <w:tc>
          <w:tcPr>
            <w:tcW w:w="846" w:type="dxa"/>
            <w:shd w:val="clear" w:color="auto" w:fill="E7E6E6" w:themeFill="background2"/>
            <w:tcMar/>
          </w:tcPr>
          <w:p w:rsidRPr="00654FC6" w:rsidR="001E1B4A" w:rsidP="001E1B4A" w:rsidRDefault="001E1B4A" w14:paraId="391EEE3C" w14:textId="35678055">
            <w:pPr>
              <w:rPr>
                <w:rFonts w:ascii="Arial" w:hAnsi="Arial" w:cs="Arial"/>
                <w:sz w:val="20"/>
                <w:szCs w:val="20"/>
              </w:rPr>
            </w:pPr>
            <w:r w:rsidRPr="0070572C">
              <w:rPr>
                <w:rFonts w:ascii="Arial" w:hAnsi="Arial" w:cs="Arial"/>
                <w:b/>
                <w:bCs/>
                <w:sz w:val="20"/>
                <w:szCs w:val="20"/>
              </w:rPr>
              <w:t>Action Code</w:t>
            </w:r>
          </w:p>
        </w:tc>
        <w:tc>
          <w:tcPr>
            <w:tcW w:w="2126" w:type="dxa"/>
            <w:shd w:val="clear" w:color="auto" w:fill="E7E6E6" w:themeFill="background2"/>
            <w:tcMar/>
          </w:tcPr>
          <w:p w:rsidR="001E1B4A" w:rsidP="001E1B4A" w:rsidRDefault="001E1B4A" w14:paraId="20A357AE" w14:textId="77777777">
            <w:pPr>
              <w:jc w:val="center"/>
              <w:rPr>
                <w:rFonts w:ascii="Arial" w:hAnsi="Arial" w:cs="Arial"/>
                <w:b/>
                <w:bCs/>
                <w:sz w:val="20"/>
                <w:szCs w:val="20"/>
              </w:rPr>
            </w:pPr>
          </w:p>
          <w:p w:rsidRPr="00654FC6" w:rsidR="001E1B4A" w:rsidP="001E1B4A" w:rsidRDefault="001E1B4A" w14:paraId="5517E6D0" w14:textId="659BAF5C">
            <w:pPr>
              <w:jc w:val="center"/>
              <w:rPr>
                <w:rFonts w:ascii="Arial" w:hAnsi="Arial" w:cs="Arial"/>
                <w:sz w:val="20"/>
                <w:szCs w:val="20"/>
              </w:rPr>
            </w:pPr>
            <w:r w:rsidRPr="0070572C">
              <w:rPr>
                <w:rFonts w:ascii="Arial" w:hAnsi="Arial" w:cs="Arial"/>
                <w:b/>
                <w:bCs/>
                <w:sz w:val="20"/>
                <w:szCs w:val="20"/>
              </w:rPr>
              <w:t>Action</w:t>
            </w:r>
          </w:p>
        </w:tc>
        <w:tc>
          <w:tcPr>
            <w:tcW w:w="2977" w:type="dxa"/>
            <w:shd w:val="clear" w:color="auto" w:fill="E7E6E6" w:themeFill="background2"/>
            <w:tcMar/>
          </w:tcPr>
          <w:p w:rsidR="001E1B4A" w:rsidP="001E1B4A" w:rsidRDefault="001E1B4A" w14:paraId="2DD87F62" w14:textId="77777777">
            <w:pPr>
              <w:jc w:val="center"/>
              <w:rPr>
                <w:rFonts w:ascii="Arial" w:hAnsi="Arial" w:cs="Arial"/>
                <w:b/>
                <w:bCs/>
                <w:sz w:val="20"/>
                <w:szCs w:val="20"/>
              </w:rPr>
            </w:pPr>
          </w:p>
          <w:p w:rsidRPr="00654FC6" w:rsidR="001E1B4A" w:rsidP="001E1B4A" w:rsidRDefault="001E1B4A" w14:paraId="4128A7A1" w14:textId="7FFDAF03">
            <w:pPr>
              <w:jc w:val="center"/>
              <w:rPr>
                <w:rFonts w:ascii="Arial" w:hAnsi="Arial" w:cs="Arial"/>
                <w:sz w:val="20"/>
                <w:szCs w:val="20"/>
              </w:rPr>
            </w:pPr>
            <w:r>
              <w:rPr>
                <w:rFonts w:ascii="Arial" w:hAnsi="Arial" w:cs="Arial"/>
                <w:b/>
                <w:bCs/>
                <w:sz w:val="20"/>
                <w:szCs w:val="20"/>
              </w:rPr>
              <w:t>Items</w:t>
            </w:r>
          </w:p>
        </w:tc>
        <w:tc>
          <w:tcPr>
            <w:tcW w:w="1417" w:type="dxa"/>
            <w:shd w:val="clear" w:color="auto" w:fill="E7E6E6" w:themeFill="background2"/>
            <w:tcMar/>
          </w:tcPr>
          <w:p w:rsidR="001E1B4A" w:rsidP="001E1B4A" w:rsidRDefault="001E1B4A" w14:paraId="6812AB0B" w14:textId="77777777">
            <w:pPr>
              <w:jc w:val="center"/>
              <w:rPr>
                <w:rFonts w:ascii="Arial" w:hAnsi="Arial" w:cs="Arial"/>
                <w:b/>
                <w:bCs/>
                <w:sz w:val="20"/>
                <w:szCs w:val="20"/>
              </w:rPr>
            </w:pPr>
          </w:p>
          <w:p w:rsidRPr="00654FC6" w:rsidR="001E1B4A" w:rsidP="001E1B4A" w:rsidRDefault="001E1B4A" w14:paraId="6218F5CE" w14:textId="13F98FE9">
            <w:pPr>
              <w:jc w:val="center"/>
              <w:rPr>
                <w:rFonts w:ascii="Arial" w:hAnsi="Arial" w:cs="Arial"/>
                <w:sz w:val="20"/>
                <w:szCs w:val="20"/>
              </w:rPr>
            </w:pPr>
            <w:r w:rsidRPr="0070572C">
              <w:rPr>
                <w:rFonts w:ascii="Arial" w:hAnsi="Arial" w:cs="Arial"/>
                <w:b/>
                <w:bCs/>
                <w:sz w:val="20"/>
                <w:szCs w:val="20"/>
              </w:rPr>
              <w:t>Lead(s)</w:t>
            </w:r>
          </w:p>
        </w:tc>
        <w:tc>
          <w:tcPr>
            <w:tcW w:w="1276" w:type="dxa"/>
            <w:shd w:val="clear" w:color="auto" w:fill="E7E6E6" w:themeFill="background2"/>
            <w:tcMar/>
          </w:tcPr>
          <w:p w:rsidR="001E1B4A" w:rsidP="001E1B4A" w:rsidRDefault="001E1B4A" w14:paraId="4990254A" w14:textId="77777777">
            <w:pPr>
              <w:jc w:val="center"/>
              <w:rPr>
                <w:rFonts w:ascii="Arial" w:hAnsi="Arial" w:cs="Arial"/>
                <w:b/>
                <w:bCs/>
                <w:sz w:val="20"/>
                <w:szCs w:val="20"/>
              </w:rPr>
            </w:pPr>
          </w:p>
          <w:p w:rsidRPr="00654FC6" w:rsidR="001E1B4A" w:rsidP="001E1B4A" w:rsidRDefault="001E1B4A" w14:paraId="0371A37E" w14:textId="47A96B8F">
            <w:pPr>
              <w:jc w:val="center"/>
              <w:rPr>
                <w:rFonts w:ascii="Arial" w:hAnsi="Arial" w:cs="Arial"/>
                <w:sz w:val="20"/>
                <w:szCs w:val="20"/>
              </w:rPr>
            </w:pPr>
            <w:r>
              <w:rPr>
                <w:rFonts w:ascii="Arial" w:hAnsi="Arial" w:cs="Arial"/>
                <w:b/>
                <w:bCs/>
                <w:sz w:val="20"/>
                <w:szCs w:val="20"/>
              </w:rPr>
              <w:t>Resources</w:t>
            </w:r>
          </w:p>
        </w:tc>
        <w:tc>
          <w:tcPr>
            <w:tcW w:w="1418" w:type="dxa"/>
            <w:shd w:val="clear" w:color="auto" w:fill="E7E6E6" w:themeFill="background2"/>
            <w:tcMar/>
          </w:tcPr>
          <w:p w:rsidR="001E1B4A" w:rsidP="001E1B4A" w:rsidRDefault="001E1B4A" w14:paraId="132FD12B" w14:textId="77777777">
            <w:pPr>
              <w:jc w:val="center"/>
              <w:rPr>
                <w:rFonts w:ascii="Arial" w:hAnsi="Arial" w:cs="Arial"/>
                <w:b/>
                <w:bCs/>
                <w:sz w:val="20"/>
                <w:szCs w:val="20"/>
              </w:rPr>
            </w:pPr>
          </w:p>
          <w:p w:rsidRPr="00654FC6" w:rsidR="001E1B4A" w:rsidP="001E1B4A" w:rsidRDefault="001E1B4A" w14:paraId="3B242AE3" w14:textId="2CF3772D">
            <w:pPr>
              <w:jc w:val="center"/>
              <w:rPr>
                <w:rFonts w:ascii="Arial" w:hAnsi="Arial" w:cs="Arial"/>
                <w:sz w:val="20"/>
                <w:szCs w:val="20"/>
              </w:rPr>
            </w:pPr>
            <w:r>
              <w:rPr>
                <w:rFonts w:ascii="Arial" w:hAnsi="Arial" w:cs="Arial"/>
                <w:b/>
                <w:bCs/>
                <w:sz w:val="20"/>
                <w:szCs w:val="20"/>
              </w:rPr>
              <w:t>Timeline</w:t>
            </w:r>
          </w:p>
        </w:tc>
        <w:tc>
          <w:tcPr>
            <w:tcW w:w="1417" w:type="dxa"/>
            <w:shd w:val="clear" w:color="auto" w:fill="E7E6E6" w:themeFill="background2"/>
            <w:tcMar/>
          </w:tcPr>
          <w:p w:rsidRPr="00654FC6" w:rsidR="001E1B4A" w:rsidP="001E1B4A" w:rsidRDefault="001E1B4A" w14:paraId="4DD760E9" w14:textId="71ED456C">
            <w:pPr>
              <w:jc w:val="center"/>
              <w:rPr>
                <w:rFonts w:ascii="Arial" w:hAnsi="Arial" w:cs="Arial"/>
                <w:sz w:val="20"/>
                <w:szCs w:val="20"/>
              </w:rPr>
            </w:pPr>
            <w:r w:rsidRPr="0070572C">
              <w:rPr>
                <w:rFonts w:ascii="Arial" w:hAnsi="Arial" w:cs="Arial"/>
                <w:b/>
                <w:bCs/>
                <w:sz w:val="20"/>
                <w:szCs w:val="20"/>
              </w:rPr>
              <w:t>Carbon Saved (tCO2e)</w:t>
            </w:r>
          </w:p>
        </w:tc>
        <w:tc>
          <w:tcPr>
            <w:tcW w:w="2552" w:type="dxa"/>
            <w:shd w:val="clear" w:color="auto" w:fill="E7E6E6" w:themeFill="background2"/>
            <w:tcMar/>
          </w:tcPr>
          <w:p w:rsidR="001E1B4A" w:rsidP="001E1B4A" w:rsidRDefault="001E1B4A" w14:paraId="0DC3B1D6" w14:textId="77777777">
            <w:pPr>
              <w:jc w:val="center"/>
              <w:rPr>
                <w:rFonts w:ascii="Arial" w:hAnsi="Arial" w:cs="Arial"/>
                <w:b/>
                <w:bCs/>
                <w:sz w:val="20"/>
                <w:szCs w:val="20"/>
              </w:rPr>
            </w:pPr>
          </w:p>
          <w:p w:rsidRPr="00654FC6" w:rsidR="001E1B4A" w:rsidP="001E1B4A" w:rsidRDefault="001E1B4A" w14:paraId="1A17F560" w14:textId="67328223">
            <w:pPr>
              <w:jc w:val="center"/>
              <w:rPr>
                <w:rFonts w:ascii="Arial" w:hAnsi="Arial" w:cs="Arial"/>
                <w:sz w:val="20"/>
                <w:szCs w:val="20"/>
              </w:rPr>
            </w:pPr>
            <w:r>
              <w:rPr>
                <w:rFonts w:ascii="Arial" w:hAnsi="Arial" w:cs="Arial"/>
                <w:b/>
                <w:bCs/>
                <w:sz w:val="20"/>
                <w:szCs w:val="20"/>
              </w:rPr>
              <w:t>Reporting</w:t>
            </w:r>
          </w:p>
        </w:tc>
      </w:tr>
      <w:tr w:rsidR="001E1B4A" w:rsidTr="70E9FAB2" w14:paraId="5359421B" w14:textId="77777777">
        <w:tc>
          <w:tcPr>
            <w:tcW w:w="846" w:type="dxa"/>
            <w:shd w:val="clear" w:color="auto" w:fill="auto"/>
            <w:tcMar/>
          </w:tcPr>
          <w:p w:rsidRPr="0096256F" w:rsidR="001E1B4A" w:rsidP="001E1B4A" w:rsidRDefault="001E1B4A" w14:paraId="6E9EB32C" w14:textId="196A38AC">
            <w:pPr>
              <w:jc w:val="center"/>
              <w:rPr>
                <w:rFonts w:ascii="Arial" w:hAnsi="Arial" w:cs="Arial"/>
                <w:sz w:val="20"/>
                <w:szCs w:val="20"/>
              </w:rPr>
            </w:pPr>
            <w:r w:rsidRPr="0096256F">
              <w:rPr>
                <w:rFonts w:ascii="Arial" w:hAnsi="Arial" w:cs="Arial"/>
                <w:sz w:val="20"/>
                <w:szCs w:val="20"/>
              </w:rPr>
              <w:t>B1</w:t>
            </w:r>
          </w:p>
        </w:tc>
        <w:tc>
          <w:tcPr>
            <w:tcW w:w="2126" w:type="dxa"/>
            <w:shd w:val="clear" w:color="auto" w:fill="auto"/>
            <w:tcMar/>
          </w:tcPr>
          <w:p w:rsidRPr="0096256F" w:rsidR="001E1B4A" w:rsidP="70E9FAB2" w:rsidRDefault="001E1B4A" w14:paraId="12D0F7ED" w14:noSpellErr="1" w14:textId="4E503598">
            <w:pPr>
              <w:rPr>
                <w:rStyle w:val="PlaceholderText"/>
              </w:rPr>
            </w:pPr>
          </w:p>
        </w:tc>
        <w:tc>
          <w:tcPr>
            <w:tcW w:w="2977" w:type="dxa"/>
            <w:shd w:val="clear" w:color="auto" w:fill="auto"/>
            <w:tcMar/>
          </w:tcPr>
          <w:p w:rsidRPr="0096256F" w:rsidR="001E1B4A" w:rsidP="001E1B4A" w:rsidRDefault="001E1B4A" w14:paraId="370319E8" w14:textId="6BFF0E49">
            <w:pPr>
              <w:rPr>
                <w:rFonts w:ascii="Arial" w:hAnsi="Arial" w:cs="Arial"/>
                <w:sz w:val="20"/>
                <w:szCs w:val="20"/>
              </w:rPr>
            </w:pPr>
          </w:p>
        </w:tc>
        <w:tc>
          <w:tcPr>
            <w:tcW w:w="1417" w:type="dxa"/>
            <w:shd w:val="clear" w:color="auto" w:fill="auto"/>
            <w:tcMar/>
          </w:tcPr>
          <w:p w:rsidRPr="0096256F" w:rsidR="001E1B4A" w:rsidP="001E1B4A" w:rsidRDefault="001E1B4A" w14:paraId="38D4255A" w14:textId="028CC2B0">
            <w:pPr>
              <w:jc w:val="center"/>
              <w:rPr>
                <w:rFonts w:ascii="Arial" w:hAnsi="Arial" w:cs="Arial"/>
                <w:sz w:val="20"/>
                <w:szCs w:val="20"/>
              </w:rPr>
            </w:pPr>
          </w:p>
        </w:tc>
        <w:tc>
          <w:tcPr>
            <w:tcW w:w="1276" w:type="dxa"/>
            <w:shd w:val="clear" w:color="auto" w:fill="auto"/>
            <w:tcMar/>
          </w:tcPr>
          <w:p w:rsidRPr="0096256F" w:rsidR="001E1B4A" w:rsidP="001E1B4A" w:rsidRDefault="001E1B4A" w14:paraId="5EDE26A8" w14:textId="356B7331">
            <w:pPr>
              <w:jc w:val="center"/>
              <w:rPr>
                <w:rFonts w:ascii="Arial" w:hAnsi="Arial" w:cs="Arial"/>
                <w:sz w:val="20"/>
                <w:szCs w:val="20"/>
              </w:rPr>
            </w:pPr>
          </w:p>
        </w:tc>
        <w:tc>
          <w:tcPr>
            <w:tcW w:w="1418" w:type="dxa"/>
            <w:shd w:val="clear" w:color="auto" w:fill="auto"/>
            <w:tcMar/>
          </w:tcPr>
          <w:p w:rsidRPr="0096256F" w:rsidR="001E1B4A" w:rsidP="001E1B4A" w:rsidRDefault="001E1B4A" w14:paraId="693219BB" w14:textId="775DF019">
            <w:pPr>
              <w:jc w:val="center"/>
              <w:rPr>
                <w:rFonts w:ascii="Arial" w:hAnsi="Arial" w:cs="Arial"/>
                <w:sz w:val="20"/>
                <w:szCs w:val="20"/>
              </w:rPr>
            </w:pPr>
          </w:p>
        </w:tc>
        <w:tc>
          <w:tcPr>
            <w:tcW w:w="1417" w:type="dxa"/>
            <w:shd w:val="clear" w:color="auto" w:fill="auto"/>
            <w:tcMar/>
          </w:tcPr>
          <w:p w:rsidRPr="0096256F" w:rsidR="001E1B4A" w:rsidP="001E1B4A" w:rsidRDefault="001E1B4A" w14:paraId="561571FB" w14:textId="4AD8B9D5">
            <w:pPr>
              <w:jc w:val="center"/>
              <w:rPr>
                <w:rFonts w:ascii="Arial" w:hAnsi="Arial" w:cs="Arial"/>
                <w:sz w:val="20"/>
                <w:szCs w:val="20"/>
              </w:rPr>
            </w:pPr>
          </w:p>
        </w:tc>
        <w:tc>
          <w:tcPr>
            <w:tcW w:w="2552" w:type="dxa"/>
            <w:shd w:val="clear" w:color="auto" w:fill="auto"/>
            <w:tcMar/>
          </w:tcPr>
          <w:p w:rsidRPr="0096256F" w:rsidR="001E1B4A" w:rsidP="001E1B4A" w:rsidRDefault="001E1B4A" w14:paraId="445D88E3" w14:textId="49EF68CF">
            <w:pPr>
              <w:rPr>
                <w:rFonts w:ascii="Arial" w:hAnsi="Arial" w:cs="Arial"/>
                <w:sz w:val="20"/>
                <w:szCs w:val="20"/>
              </w:rPr>
            </w:pPr>
          </w:p>
        </w:tc>
      </w:tr>
      <w:tr w:rsidR="001E1B4A" w:rsidTr="70E9FAB2" w14:paraId="1770FFC5" w14:textId="77777777">
        <w:tc>
          <w:tcPr>
            <w:tcW w:w="846" w:type="dxa"/>
            <w:shd w:val="clear" w:color="auto" w:fill="auto"/>
            <w:tcMar/>
          </w:tcPr>
          <w:p w:rsidRPr="0096256F" w:rsidR="001E1B4A" w:rsidP="001E1B4A" w:rsidRDefault="001E1B4A" w14:paraId="6989DCF2" w14:textId="56443783">
            <w:pPr>
              <w:jc w:val="center"/>
              <w:rPr>
                <w:rFonts w:ascii="Arial" w:hAnsi="Arial" w:cs="Arial"/>
                <w:sz w:val="20"/>
                <w:szCs w:val="20"/>
              </w:rPr>
            </w:pPr>
            <w:r w:rsidRPr="0096256F">
              <w:rPr>
                <w:rFonts w:ascii="Arial" w:hAnsi="Arial" w:cs="Arial"/>
                <w:sz w:val="20"/>
                <w:szCs w:val="20"/>
              </w:rPr>
              <w:t>B2</w:t>
            </w:r>
          </w:p>
        </w:tc>
        <w:tc>
          <w:tcPr>
            <w:tcW w:w="2126" w:type="dxa"/>
            <w:shd w:val="clear" w:color="auto" w:fill="auto"/>
            <w:tcMar/>
          </w:tcPr>
          <w:p w:rsidRPr="0096256F" w:rsidR="001E1B4A" w:rsidP="70E9FAB2" w:rsidRDefault="001E1B4A" w14:paraId="7C76BDF4" w14:noSpellErr="1" w14:textId="7916DE57">
            <w:pPr>
              <w:rPr>
                <w:rStyle w:val="PlaceholderText"/>
              </w:rPr>
            </w:pPr>
          </w:p>
        </w:tc>
        <w:tc>
          <w:tcPr>
            <w:tcW w:w="2977" w:type="dxa"/>
            <w:shd w:val="clear" w:color="auto" w:fill="auto"/>
            <w:tcMar/>
          </w:tcPr>
          <w:p w:rsidRPr="0096256F" w:rsidR="001E1B4A" w:rsidP="001E1B4A" w:rsidRDefault="001E1B4A" w14:paraId="2FA9D2F1" w14:textId="6D157A3B">
            <w:pPr>
              <w:rPr>
                <w:rFonts w:ascii="Arial" w:hAnsi="Arial" w:cs="Arial"/>
                <w:sz w:val="20"/>
                <w:szCs w:val="20"/>
              </w:rPr>
            </w:pPr>
          </w:p>
        </w:tc>
        <w:tc>
          <w:tcPr>
            <w:tcW w:w="1417" w:type="dxa"/>
            <w:shd w:val="clear" w:color="auto" w:fill="auto"/>
            <w:tcMar/>
          </w:tcPr>
          <w:p w:rsidRPr="0096256F" w:rsidR="001E1B4A" w:rsidP="001E1B4A" w:rsidRDefault="001E1B4A" w14:paraId="3347BC3D" w14:textId="762EF57D">
            <w:pPr>
              <w:jc w:val="center"/>
              <w:rPr>
                <w:rFonts w:ascii="Arial" w:hAnsi="Arial" w:cs="Arial"/>
                <w:sz w:val="20"/>
                <w:szCs w:val="20"/>
              </w:rPr>
            </w:pPr>
          </w:p>
        </w:tc>
        <w:tc>
          <w:tcPr>
            <w:tcW w:w="1276" w:type="dxa"/>
            <w:shd w:val="clear" w:color="auto" w:fill="auto"/>
            <w:tcMar/>
          </w:tcPr>
          <w:p w:rsidRPr="0096256F" w:rsidR="001E1B4A" w:rsidP="001E1B4A" w:rsidRDefault="001E1B4A" w14:paraId="7A41884B" w14:textId="10FF83AE">
            <w:pPr>
              <w:jc w:val="center"/>
              <w:rPr>
                <w:rFonts w:ascii="Arial" w:hAnsi="Arial" w:cs="Arial"/>
                <w:sz w:val="20"/>
                <w:szCs w:val="20"/>
              </w:rPr>
            </w:pPr>
          </w:p>
        </w:tc>
        <w:tc>
          <w:tcPr>
            <w:tcW w:w="1418" w:type="dxa"/>
            <w:shd w:val="clear" w:color="auto" w:fill="auto"/>
            <w:tcMar/>
          </w:tcPr>
          <w:p w:rsidRPr="0096256F" w:rsidR="001E1B4A" w:rsidP="001E1B4A" w:rsidRDefault="001E1B4A" w14:paraId="469499D8" w14:textId="69D0F979">
            <w:pPr>
              <w:jc w:val="center"/>
              <w:rPr>
                <w:rFonts w:ascii="Arial" w:hAnsi="Arial" w:cs="Arial"/>
                <w:sz w:val="20"/>
                <w:szCs w:val="20"/>
              </w:rPr>
            </w:pPr>
          </w:p>
        </w:tc>
        <w:tc>
          <w:tcPr>
            <w:tcW w:w="1417" w:type="dxa"/>
            <w:shd w:val="clear" w:color="auto" w:fill="auto"/>
            <w:tcMar/>
          </w:tcPr>
          <w:p w:rsidRPr="0096256F" w:rsidR="001E1B4A" w:rsidP="001E1B4A" w:rsidRDefault="001E1B4A" w14:paraId="352D01E5" w14:textId="60662CFC">
            <w:pPr>
              <w:jc w:val="center"/>
              <w:rPr>
                <w:rFonts w:ascii="Arial" w:hAnsi="Arial" w:cs="Arial"/>
                <w:sz w:val="20"/>
                <w:szCs w:val="20"/>
              </w:rPr>
            </w:pPr>
          </w:p>
        </w:tc>
        <w:tc>
          <w:tcPr>
            <w:tcW w:w="2552" w:type="dxa"/>
            <w:shd w:val="clear" w:color="auto" w:fill="auto"/>
            <w:tcMar/>
          </w:tcPr>
          <w:p w:rsidRPr="0096256F" w:rsidR="001E1B4A" w:rsidP="001E1B4A" w:rsidRDefault="001E1B4A" w14:paraId="0A9F2C3E" w14:textId="00949D60">
            <w:pPr>
              <w:jc w:val="center"/>
              <w:rPr>
                <w:rFonts w:ascii="Arial" w:hAnsi="Arial" w:cs="Arial"/>
                <w:sz w:val="20"/>
                <w:szCs w:val="20"/>
              </w:rPr>
            </w:pPr>
          </w:p>
        </w:tc>
      </w:tr>
      <w:tr w:rsidR="001E1B4A" w:rsidTr="70E9FAB2" w14:paraId="2715931C" w14:textId="77777777">
        <w:tc>
          <w:tcPr>
            <w:tcW w:w="846" w:type="dxa"/>
            <w:shd w:val="clear" w:color="auto" w:fill="auto"/>
            <w:tcMar/>
          </w:tcPr>
          <w:p w:rsidRPr="0096256F" w:rsidR="001E1B4A" w:rsidP="001E1B4A" w:rsidRDefault="001E1B4A" w14:paraId="589FF911" w14:textId="42906D5C">
            <w:pPr>
              <w:jc w:val="center"/>
              <w:rPr>
                <w:rFonts w:ascii="Arial" w:hAnsi="Arial" w:cs="Arial"/>
                <w:sz w:val="20"/>
                <w:szCs w:val="20"/>
              </w:rPr>
            </w:pPr>
            <w:r w:rsidRPr="0096256F">
              <w:rPr>
                <w:rFonts w:ascii="Arial" w:hAnsi="Arial" w:cs="Arial"/>
                <w:sz w:val="20"/>
                <w:szCs w:val="20"/>
              </w:rPr>
              <w:t>B3</w:t>
            </w:r>
          </w:p>
        </w:tc>
        <w:tc>
          <w:tcPr>
            <w:tcW w:w="2126" w:type="dxa"/>
            <w:shd w:val="clear" w:color="auto" w:fill="auto"/>
            <w:tcMar/>
          </w:tcPr>
          <w:p w:rsidRPr="001E1B4A" w:rsidR="001E1B4A" w:rsidP="70E9FAB2" w:rsidRDefault="001E1B4A" w14:paraId="0C22F23F" w14:noSpellErr="1" w14:textId="7197D07D">
            <w:pPr>
              <w:rPr>
                <w:rStyle w:val="PlaceholderText"/>
              </w:rPr>
            </w:pPr>
          </w:p>
        </w:tc>
        <w:tc>
          <w:tcPr>
            <w:tcW w:w="2977" w:type="dxa"/>
            <w:shd w:val="clear" w:color="auto" w:fill="auto"/>
            <w:tcMar/>
          </w:tcPr>
          <w:p w:rsidRPr="0096256F" w:rsidR="001E1B4A" w:rsidP="001E1B4A" w:rsidRDefault="001E1B4A" w14:paraId="33B41209" w14:textId="77777777">
            <w:pPr>
              <w:jc w:val="center"/>
              <w:rPr>
                <w:rFonts w:ascii="Arial" w:hAnsi="Arial" w:cs="Arial"/>
                <w:sz w:val="20"/>
                <w:szCs w:val="20"/>
              </w:rPr>
            </w:pPr>
          </w:p>
        </w:tc>
        <w:tc>
          <w:tcPr>
            <w:tcW w:w="1417" w:type="dxa"/>
            <w:shd w:val="clear" w:color="auto" w:fill="auto"/>
            <w:tcMar/>
          </w:tcPr>
          <w:p w:rsidRPr="0096256F" w:rsidR="001E1B4A" w:rsidP="001E1B4A" w:rsidRDefault="001E1B4A" w14:paraId="1E24B11F" w14:textId="77777777">
            <w:pPr>
              <w:jc w:val="center"/>
              <w:rPr>
                <w:rFonts w:ascii="Arial" w:hAnsi="Arial" w:cs="Arial"/>
                <w:sz w:val="20"/>
                <w:szCs w:val="20"/>
              </w:rPr>
            </w:pPr>
          </w:p>
        </w:tc>
        <w:tc>
          <w:tcPr>
            <w:tcW w:w="1276" w:type="dxa"/>
            <w:shd w:val="clear" w:color="auto" w:fill="auto"/>
            <w:tcMar/>
          </w:tcPr>
          <w:p w:rsidRPr="0096256F" w:rsidR="001E1B4A" w:rsidP="001E1B4A" w:rsidRDefault="001E1B4A" w14:paraId="00ABC18A" w14:textId="77777777">
            <w:pPr>
              <w:jc w:val="center"/>
              <w:rPr>
                <w:rFonts w:ascii="Arial" w:hAnsi="Arial" w:cs="Arial"/>
                <w:sz w:val="20"/>
                <w:szCs w:val="20"/>
              </w:rPr>
            </w:pPr>
          </w:p>
        </w:tc>
        <w:tc>
          <w:tcPr>
            <w:tcW w:w="1418" w:type="dxa"/>
            <w:shd w:val="clear" w:color="auto" w:fill="auto"/>
            <w:tcMar/>
          </w:tcPr>
          <w:p w:rsidRPr="0096256F" w:rsidR="001E1B4A" w:rsidP="001E1B4A" w:rsidRDefault="001E1B4A" w14:paraId="582C855A" w14:textId="77777777">
            <w:pPr>
              <w:jc w:val="center"/>
              <w:rPr>
                <w:rFonts w:ascii="Arial" w:hAnsi="Arial" w:cs="Arial"/>
                <w:sz w:val="20"/>
                <w:szCs w:val="20"/>
              </w:rPr>
            </w:pPr>
          </w:p>
        </w:tc>
        <w:tc>
          <w:tcPr>
            <w:tcW w:w="1417" w:type="dxa"/>
            <w:shd w:val="clear" w:color="auto" w:fill="auto"/>
            <w:tcMar/>
          </w:tcPr>
          <w:p w:rsidRPr="0096256F" w:rsidR="001E1B4A" w:rsidP="001E1B4A" w:rsidRDefault="001E1B4A" w14:paraId="3F04ACB5" w14:textId="77777777">
            <w:pPr>
              <w:jc w:val="center"/>
              <w:rPr>
                <w:rFonts w:ascii="Arial" w:hAnsi="Arial" w:cs="Arial"/>
                <w:sz w:val="20"/>
                <w:szCs w:val="20"/>
              </w:rPr>
            </w:pPr>
          </w:p>
        </w:tc>
        <w:tc>
          <w:tcPr>
            <w:tcW w:w="2552" w:type="dxa"/>
            <w:shd w:val="clear" w:color="auto" w:fill="auto"/>
            <w:tcMar/>
          </w:tcPr>
          <w:p w:rsidRPr="0096256F" w:rsidR="001E1B4A" w:rsidP="001E1B4A" w:rsidRDefault="001E1B4A" w14:paraId="316266FC" w14:textId="77777777">
            <w:pPr>
              <w:jc w:val="center"/>
              <w:rPr>
                <w:rFonts w:ascii="Arial" w:hAnsi="Arial" w:cs="Arial"/>
                <w:sz w:val="20"/>
                <w:szCs w:val="20"/>
              </w:rPr>
            </w:pPr>
          </w:p>
        </w:tc>
      </w:tr>
      <w:tr w:rsidR="001E1B4A" w:rsidTr="70E9FAB2" w14:paraId="04B66084" w14:textId="77777777">
        <w:tc>
          <w:tcPr>
            <w:tcW w:w="846" w:type="dxa"/>
            <w:shd w:val="clear" w:color="auto" w:fill="auto"/>
            <w:tcMar/>
          </w:tcPr>
          <w:p w:rsidRPr="0096256F" w:rsidR="001E1B4A" w:rsidP="001E1B4A" w:rsidRDefault="001E1B4A" w14:paraId="046D1E22" w14:textId="1E75CC48">
            <w:pPr>
              <w:jc w:val="center"/>
              <w:rPr>
                <w:rFonts w:ascii="Arial" w:hAnsi="Arial" w:cs="Arial"/>
                <w:sz w:val="20"/>
                <w:szCs w:val="20"/>
              </w:rPr>
            </w:pPr>
            <w:r w:rsidRPr="0096256F">
              <w:rPr>
                <w:rFonts w:ascii="Arial" w:hAnsi="Arial" w:cs="Arial"/>
                <w:sz w:val="20"/>
                <w:szCs w:val="20"/>
              </w:rPr>
              <w:t>B4</w:t>
            </w:r>
          </w:p>
        </w:tc>
        <w:tc>
          <w:tcPr>
            <w:tcW w:w="2126" w:type="dxa"/>
            <w:shd w:val="clear" w:color="auto" w:fill="auto"/>
            <w:tcMar/>
          </w:tcPr>
          <w:p w:rsidRPr="0096256F" w:rsidR="001E1B4A" w:rsidP="70E9FAB2" w:rsidRDefault="001E1B4A" w14:paraId="6929C2E9" w14:noSpellErr="1" w14:textId="1D164D26">
            <w:pPr>
              <w:rPr>
                <w:rStyle w:val="PlaceholderText"/>
              </w:rPr>
            </w:pPr>
          </w:p>
        </w:tc>
        <w:tc>
          <w:tcPr>
            <w:tcW w:w="2977" w:type="dxa"/>
            <w:shd w:val="clear" w:color="auto" w:fill="auto"/>
            <w:tcMar/>
          </w:tcPr>
          <w:p w:rsidRPr="0096256F" w:rsidR="001E1B4A" w:rsidP="001E1B4A" w:rsidRDefault="001E1B4A" w14:paraId="02274635" w14:textId="77777777">
            <w:pPr>
              <w:jc w:val="center"/>
              <w:rPr>
                <w:rFonts w:ascii="Arial" w:hAnsi="Arial" w:cs="Arial"/>
                <w:sz w:val="20"/>
                <w:szCs w:val="20"/>
              </w:rPr>
            </w:pPr>
          </w:p>
        </w:tc>
        <w:tc>
          <w:tcPr>
            <w:tcW w:w="1417" w:type="dxa"/>
            <w:shd w:val="clear" w:color="auto" w:fill="auto"/>
            <w:tcMar/>
          </w:tcPr>
          <w:p w:rsidRPr="0096256F" w:rsidR="001E1B4A" w:rsidP="001E1B4A" w:rsidRDefault="001E1B4A" w14:paraId="37BCFF66" w14:textId="77777777">
            <w:pPr>
              <w:jc w:val="center"/>
              <w:rPr>
                <w:rFonts w:ascii="Arial" w:hAnsi="Arial" w:cs="Arial"/>
                <w:sz w:val="20"/>
                <w:szCs w:val="20"/>
              </w:rPr>
            </w:pPr>
          </w:p>
        </w:tc>
        <w:tc>
          <w:tcPr>
            <w:tcW w:w="1276" w:type="dxa"/>
            <w:shd w:val="clear" w:color="auto" w:fill="auto"/>
            <w:tcMar/>
          </w:tcPr>
          <w:p w:rsidRPr="0096256F" w:rsidR="001E1B4A" w:rsidP="001E1B4A" w:rsidRDefault="001E1B4A" w14:paraId="689EC2F9" w14:textId="77777777">
            <w:pPr>
              <w:jc w:val="center"/>
              <w:rPr>
                <w:rFonts w:ascii="Arial" w:hAnsi="Arial" w:cs="Arial"/>
                <w:sz w:val="20"/>
                <w:szCs w:val="20"/>
              </w:rPr>
            </w:pPr>
          </w:p>
        </w:tc>
        <w:tc>
          <w:tcPr>
            <w:tcW w:w="1418" w:type="dxa"/>
            <w:shd w:val="clear" w:color="auto" w:fill="auto"/>
            <w:tcMar/>
          </w:tcPr>
          <w:p w:rsidRPr="0096256F" w:rsidR="001E1B4A" w:rsidP="001E1B4A" w:rsidRDefault="001E1B4A" w14:paraId="2DAAAFE9" w14:textId="77777777">
            <w:pPr>
              <w:jc w:val="center"/>
              <w:rPr>
                <w:rFonts w:ascii="Arial" w:hAnsi="Arial" w:cs="Arial"/>
                <w:sz w:val="20"/>
                <w:szCs w:val="20"/>
              </w:rPr>
            </w:pPr>
          </w:p>
        </w:tc>
        <w:tc>
          <w:tcPr>
            <w:tcW w:w="1417" w:type="dxa"/>
            <w:shd w:val="clear" w:color="auto" w:fill="auto"/>
            <w:tcMar/>
          </w:tcPr>
          <w:p w:rsidRPr="0096256F" w:rsidR="001E1B4A" w:rsidP="001E1B4A" w:rsidRDefault="001E1B4A" w14:paraId="082B553D" w14:textId="77777777">
            <w:pPr>
              <w:jc w:val="center"/>
              <w:rPr>
                <w:rFonts w:ascii="Arial" w:hAnsi="Arial" w:cs="Arial"/>
                <w:sz w:val="20"/>
                <w:szCs w:val="20"/>
              </w:rPr>
            </w:pPr>
          </w:p>
        </w:tc>
        <w:tc>
          <w:tcPr>
            <w:tcW w:w="2552" w:type="dxa"/>
            <w:shd w:val="clear" w:color="auto" w:fill="auto"/>
            <w:tcMar/>
          </w:tcPr>
          <w:p w:rsidRPr="0096256F" w:rsidR="001E1B4A" w:rsidP="001E1B4A" w:rsidRDefault="001E1B4A" w14:paraId="0171C59A" w14:textId="77777777">
            <w:pPr>
              <w:jc w:val="center"/>
              <w:rPr>
                <w:rFonts w:ascii="Arial" w:hAnsi="Arial" w:cs="Arial"/>
                <w:sz w:val="20"/>
                <w:szCs w:val="20"/>
              </w:rPr>
            </w:pPr>
          </w:p>
        </w:tc>
      </w:tr>
      <w:tr w:rsidR="001E1B4A" w:rsidTr="70E9FAB2" w14:paraId="183E2BD6" w14:textId="77777777">
        <w:tc>
          <w:tcPr>
            <w:tcW w:w="14029" w:type="dxa"/>
            <w:gridSpan w:val="8"/>
            <w:tcMar/>
          </w:tcPr>
          <w:p w:rsidRPr="00654FC6" w:rsidR="001E1B4A" w:rsidP="001E1B4A" w:rsidRDefault="001E1B4A" w14:paraId="6FF1545B" w14:textId="1AAE7D2B">
            <w:pPr>
              <w:jc w:val="center"/>
              <w:rPr>
                <w:rFonts w:ascii="Arial" w:hAnsi="Arial" w:cs="Arial"/>
                <w:sz w:val="20"/>
                <w:szCs w:val="20"/>
              </w:rPr>
            </w:pPr>
            <w:r w:rsidRPr="00654FC6">
              <w:rPr>
                <w:rFonts w:ascii="Arial" w:hAnsi="Arial" w:cs="Arial"/>
                <w:noProof/>
                <w:color w:val="000000"/>
                <w:sz w:val="20"/>
                <w:szCs w:val="20"/>
              </w:rPr>
              <w:drawing>
                <wp:inline distT="0" distB="0" distL="0" distR="0" wp14:anchorId="6E868B0B" wp14:editId="20846605">
                  <wp:extent cx="8737372" cy="1085850"/>
                  <wp:effectExtent l="0" t="0" r="6985" b="0"/>
                  <wp:docPr id="26" name="Picture 26" descr="A colorful text on a pin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olorful text on a pink background&#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75005" b="121"/>
                          <a:stretch/>
                        </pic:blipFill>
                        <pic:spPr bwMode="auto">
                          <a:xfrm>
                            <a:off x="0" y="0"/>
                            <a:ext cx="8751226" cy="1087572"/>
                          </a:xfrm>
                          <a:prstGeom prst="rect">
                            <a:avLst/>
                          </a:prstGeom>
                          <a:ln>
                            <a:noFill/>
                          </a:ln>
                          <a:extLst>
                            <a:ext uri="{53640926-AAD7-44D8-BBD7-CCE9431645EC}">
                              <a14:shadowObscured xmlns:a14="http://schemas.microsoft.com/office/drawing/2010/main"/>
                            </a:ext>
                          </a:extLst>
                        </pic:spPr>
                      </pic:pic>
                    </a:graphicData>
                  </a:graphic>
                </wp:inline>
              </w:drawing>
            </w:r>
          </w:p>
        </w:tc>
      </w:tr>
      <w:tr w:rsidR="001E1B4A" w:rsidTr="70E9FAB2" w14:paraId="7330FCF5" w14:textId="77777777">
        <w:tc>
          <w:tcPr>
            <w:tcW w:w="14029" w:type="dxa"/>
            <w:gridSpan w:val="8"/>
            <w:shd w:val="clear" w:color="auto" w:fill="D9E2F3" w:themeFill="accent1" w:themeFillTint="33"/>
            <w:tcMar/>
          </w:tcPr>
          <w:p w:rsidR="001E1B4A" w:rsidP="001E1B4A" w:rsidRDefault="001E1B4A" w14:paraId="7E64936A" w14:textId="77777777">
            <w:pPr>
              <w:jc w:val="center"/>
              <w:rPr>
                <w:rFonts w:ascii="Arial" w:hAnsi="Arial" w:cs="Arial"/>
                <w:b/>
                <w:bCs/>
                <w:sz w:val="20"/>
                <w:szCs w:val="20"/>
              </w:rPr>
            </w:pPr>
          </w:p>
          <w:p w:rsidR="001E1B4A" w:rsidP="001E1B4A" w:rsidRDefault="001E1B4A" w14:paraId="6723EEB5" w14:noSpellErr="1" w14:textId="1F793903">
            <w:pPr>
              <w:jc w:val="center"/>
              <w:rPr>
                <w:rFonts w:ascii="Arial" w:hAnsi="Arial" w:cs="Arial"/>
                <w:b w:val="1"/>
                <w:bCs w:val="1"/>
                <w:sz w:val="20"/>
                <w:szCs w:val="20"/>
              </w:rPr>
            </w:pPr>
            <w:r w:rsidRPr="70E9FAB2" w:rsidR="0FA88FCF">
              <w:rPr>
                <w:rFonts w:ascii="Arial" w:hAnsi="Arial" w:cs="Arial"/>
                <w:b w:val="1"/>
                <w:bCs w:val="1"/>
                <w:sz w:val="20"/>
                <w:szCs w:val="20"/>
              </w:rPr>
              <w:t xml:space="preserve">For </w:t>
            </w:r>
            <w:r w:rsidRPr="70E9FAB2" w:rsidR="0FA88FCF">
              <w:rPr>
                <w:rFonts w:ascii="Arial" w:hAnsi="Arial" w:cs="Arial"/>
                <w:b w:val="1"/>
                <w:bCs w:val="1"/>
                <w:color w:val="C00000"/>
                <w:sz w:val="20"/>
                <w:szCs w:val="20"/>
              </w:rPr>
              <w:t xml:space="preserve">INSERT </w:t>
            </w:r>
            <w:r w:rsidRPr="70E9FAB2" w:rsidR="03945D42">
              <w:rPr>
                <w:rFonts w:ascii="Arial" w:hAnsi="Arial" w:cs="Arial"/>
                <w:b w:val="1"/>
                <w:bCs w:val="1"/>
                <w:color w:val="C00000"/>
                <w:sz w:val="20"/>
                <w:szCs w:val="20"/>
              </w:rPr>
              <w:t>BUSINESS</w:t>
            </w:r>
            <w:r w:rsidRPr="70E9FAB2" w:rsidR="0FA88FCF">
              <w:rPr>
                <w:rFonts w:ascii="Arial" w:hAnsi="Arial" w:cs="Arial"/>
                <w:b w:val="1"/>
                <w:bCs w:val="1"/>
                <w:color w:val="C00000"/>
                <w:sz w:val="20"/>
                <w:szCs w:val="20"/>
              </w:rPr>
              <w:t xml:space="preserve"> NAME HERE </w:t>
            </w:r>
            <w:r w:rsidRPr="70E9FAB2" w:rsidR="0FA88FCF">
              <w:rPr>
                <w:rFonts w:ascii="Arial" w:hAnsi="Arial" w:cs="Arial"/>
                <w:b w:val="1"/>
                <w:bCs w:val="1"/>
                <w:sz w:val="20"/>
                <w:szCs w:val="20"/>
              </w:rPr>
              <w:t xml:space="preserve">to embed sustainability and climate education in the </w:t>
            </w:r>
            <w:r w:rsidRPr="70E9FAB2" w:rsidR="69B9E562">
              <w:rPr>
                <w:rFonts w:ascii="Arial" w:hAnsi="Arial" w:cs="Arial"/>
                <w:b w:val="1"/>
                <w:bCs w:val="1"/>
                <w:sz w:val="20"/>
                <w:szCs w:val="20"/>
              </w:rPr>
              <w:t>business</w:t>
            </w:r>
            <w:r w:rsidRPr="70E9FAB2" w:rsidR="0FA88FCF">
              <w:rPr>
                <w:rFonts w:ascii="Arial" w:hAnsi="Arial" w:cs="Arial"/>
                <w:b w:val="1"/>
                <w:bCs w:val="1"/>
                <w:sz w:val="20"/>
                <w:szCs w:val="20"/>
              </w:rPr>
              <w:t xml:space="preserve"> </w:t>
            </w:r>
            <w:r w:rsidRPr="70E9FAB2" w:rsidR="0FA88FCF">
              <w:rPr>
                <w:rFonts w:ascii="Arial" w:hAnsi="Arial" w:cs="Arial"/>
                <w:b w:val="1"/>
                <w:bCs w:val="1"/>
                <w:sz w:val="20"/>
                <w:szCs w:val="20"/>
              </w:rPr>
              <w:t xml:space="preserve">to ensure all staff and </w:t>
            </w:r>
            <w:r w:rsidRPr="70E9FAB2" w:rsidR="15617F56">
              <w:rPr>
                <w:rFonts w:ascii="Arial" w:hAnsi="Arial" w:cs="Arial"/>
                <w:b w:val="1"/>
                <w:bCs w:val="1"/>
                <w:sz w:val="20"/>
                <w:szCs w:val="20"/>
              </w:rPr>
              <w:t>customer</w:t>
            </w:r>
            <w:r w:rsidRPr="70E9FAB2" w:rsidR="0FA88FCF">
              <w:rPr>
                <w:rFonts w:ascii="Arial" w:hAnsi="Arial" w:cs="Arial"/>
                <w:b w:val="1"/>
                <w:bCs w:val="1"/>
                <w:sz w:val="20"/>
                <w:szCs w:val="20"/>
              </w:rPr>
              <w:t>s have the knowledge and skills to continue embedding sustainability in everything they do now and in the future.</w:t>
            </w:r>
          </w:p>
          <w:p w:rsidRPr="0070572C" w:rsidR="001E1B4A" w:rsidP="001E1B4A" w:rsidRDefault="001E1B4A" w14:paraId="2C37C944" w14:textId="73783F5E">
            <w:pPr>
              <w:jc w:val="center"/>
              <w:rPr>
                <w:rFonts w:ascii="Arial" w:hAnsi="Arial" w:cs="Arial"/>
                <w:b/>
                <w:bCs/>
                <w:sz w:val="20"/>
                <w:szCs w:val="20"/>
              </w:rPr>
            </w:pPr>
          </w:p>
        </w:tc>
      </w:tr>
      <w:tr w:rsidR="001E1B4A" w:rsidTr="70E9FAB2" w14:paraId="226212D0" w14:textId="77777777">
        <w:tc>
          <w:tcPr>
            <w:tcW w:w="846" w:type="dxa"/>
            <w:shd w:val="clear" w:color="auto" w:fill="E7E6E6" w:themeFill="background2"/>
            <w:tcMar/>
          </w:tcPr>
          <w:p w:rsidRPr="00654FC6" w:rsidR="001E1B4A" w:rsidP="001E1B4A" w:rsidRDefault="001E1B4A" w14:paraId="71256C46" w14:textId="2396520F">
            <w:pPr>
              <w:jc w:val="center"/>
              <w:rPr>
                <w:rFonts w:ascii="Arial" w:hAnsi="Arial" w:cs="Arial"/>
                <w:sz w:val="20"/>
                <w:szCs w:val="20"/>
              </w:rPr>
            </w:pPr>
            <w:r w:rsidRPr="0070572C">
              <w:rPr>
                <w:rFonts w:ascii="Arial" w:hAnsi="Arial" w:cs="Arial"/>
                <w:b/>
                <w:bCs/>
                <w:sz w:val="20"/>
                <w:szCs w:val="20"/>
              </w:rPr>
              <w:t>Action Code</w:t>
            </w:r>
          </w:p>
        </w:tc>
        <w:tc>
          <w:tcPr>
            <w:tcW w:w="2126" w:type="dxa"/>
            <w:shd w:val="clear" w:color="auto" w:fill="E7E6E6" w:themeFill="background2"/>
            <w:tcMar/>
          </w:tcPr>
          <w:p w:rsidR="001E1B4A" w:rsidP="001E1B4A" w:rsidRDefault="001E1B4A" w14:paraId="7C86BCD8" w14:textId="77777777">
            <w:pPr>
              <w:jc w:val="center"/>
              <w:rPr>
                <w:rFonts w:ascii="Arial" w:hAnsi="Arial" w:cs="Arial"/>
                <w:b/>
                <w:bCs/>
                <w:sz w:val="20"/>
                <w:szCs w:val="20"/>
              </w:rPr>
            </w:pPr>
          </w:p>
          <w:p w:rsidRPr="00654FC6" w:rsidR="001E1B4A" w:rsidP="001E1B4A" w:rsidRDefault="001E1B4A" w14:paraId="190C1736" w14:textId="2AAAFBB3">
            <w:pPr>
              <w:jc w:val="center"/>
              <w:rPr>
                <w:rFonts w:ascii="Arial" w:hAnsi="Arial" w:cs="Arial"/>
                <w:sz w:val="20"/>
                <w:szCs w:val="20"/>
              </w:rPr>
            </w:pPr>
            <w:r w:rsidRPr="0070572C">
              <w:rPr>
                <w:rFonts w:ascii="Arial" w:hAnsi="Arial" w:cs="Arial"/>
                <w:b/>
                <w:bCs/>
                <w:sz w:val="20"/>
                <w:szCs w:val="20"/>
              </w:rPr>
              <w:t>Action</w:t>
            </w:r>
          </w:p>
        </w:tc>
        <w:tc>
          <w:tcPr>
            <w:tcW w:w="2977" w:type="dxa"/>
            <w:shd w:val="clear" w:color="auto" w:fill="E7E6E6" w:themeFill="background2"/>
            <w:tcMar/>
          </w:tcPr>
          <w:p w:rsidR="001E1B4A" w:rsidP="001E1B4A" w:rsidRDefault="001E1B4A" w14:paraId="36CCD572" w14:textId="77777777">
            <w:pPr>
              <w:jc w:val="center"/>
              <w:rPr>
                <w:rFonts w:ascii="Arial" w:hAnsi="Arial" w:cs="Arial"/>
                <w:b/>
                <w:bCs/>
                <w:sz w:val="20"/>
                <w:szCs w:val="20"/>
              </w:rPr>
            </w:pPr>
          </w:p>
          <w:p w:rsidRPr="00654FC6" w:rsidR="001E1B4A" w:rsidP="001E1B4A" w:rsidRDefault="001E1B4A" w14:paraId="4333C3C0" w14:textId="4C1C4754">
            <w:pPr>
              <w:jc w:val="center"/>
              <w:rPr>
                <w:rFonts w:ascii="Arial" w:hAnsi="Arial" w:cs="Arial"/>
                <w:sz w:val="20"/>
                <w:szCs w:val="20"/>
              </w:rPr>
            </w:pPr>
            <w:r>
              <w:rPr>
                <w:rFonts w:ascii="Arial" w:hAnsi="Arial" w:cs="Arial"/>
                <w:b/>
                <w:bCs/>
                <w:sz w:val="20"/>
                <w:szCs w:val="20"/>
              </w:rPr>
              <w:t>Items</w:t>
            </w:r>
          </w:p>
        </w:tc>
        <w:tc>
          <w:tcPr>
            <w:tcW w:w="1417" w:type="dxa"/>
            <w:shd w:val="clear" w:color="auto" w:fill="E7E6E6" w:themeFill="background2"/>
            <w:tcMar/>
          </w:tcPr>
          <w:p w:rsidR="001E1B4A" w:rsidP="001E1B4A" w:rsidRDefault="001E1B4A" w14:paraId="0F87D62E" w14:textId="77777777">
            <w:pPr>
              <w:jc w:val="center"/>
              <w:rPr>
                <w:rFonts w:ascii="Arial" w:hAnsi="Arial" w:cs="Arial"/>
                <w:b/>
                <w:bCs/>
                <w:sz w:val="20"/>
                <w:szCs w:val="20"/>
              </w:rPr>
            </w:pPr>
          </w:p>
          <w:p w:rsidRPr="00654FC6" w:rsidR="001E1B4A" w:rsidP="001E1B4A" w:rsidRDefault="001E1B4A" w14:paraId="00B0340E" w14:textId="6B2542FD">
            <w:pPr>
              <w:jc w:val="center"/>
              <w:rPr>
                <w:rFonts w:ascii="Arial" w:hAnsi="Arial" w:cs="Arial"/>
                <w:sz w:val="20"/>
                <w:szCs w:val="20"/>
              </w:rPr>
            </w:pPr>
            <w:r w:rsidRPr="0070572C">
              <w:rPr>
                <w:rFonts w:ascii="Arial" w:hAnsi="Arial" w:cs="Arial"/>
                <w:b/>
                <w:bCs/>
                <w:sz w:val="20"/>
                <w:szCs w:val="20"/>
              </w:rPr>
              <w:t>Lead(s)</w:t>
            </w:r>
          </w:p>
        </w:tc>
        <w:tc>
          <w:tcPr>
            <w:tcW w:w="1276" w:type="dxa"/>
            <w:shd w:val="clear" w:color="auto" w:fill="E7E6E6" w:themeFill="background2"/>
            <w:tcMar/>
          </w:tcPr>
          <w:p w:rsidR="001E1B4A" w:rsidP="001E1B4A" w:rsidRDefault="001E1B4A" w14:paraId="7E6D00D9" w14:textId="77777777">
            <w:pPr>
              <w:jc w:val="center"/>
              <w:rPr>
                <w:rFonts w:ascii="Arial" w:hAnsi="Arial" w:cs="Arial"/>
                <w:b/>
                <w:bCs/>
                <w:sz w:val="20"/>
                <w:szCs w:val="20"/>
              </w:rPr>
            </w:pPr>
          </w:p>
          <w:p w:rsidRPr="00654FC6" w:rsidR="001E1B4A" w:rsidP="001E1B4A" w:rsidRDefault="001E1B4A" w14:paraId="7430288D" w14:textId="3B81FD91">
            <w:pPr>
              <w:jc w:val="center"/>
              <w:rPr>
                <w:rFonts w:ascii="Arial" w:hAnsi="Arial" w:cs="Arial"/>
                <w:sz w:val="20"/>
                <w:szCs w:val="20"/>
              </w:rPr>
            </w:pPr>
            <w:r>
              <w:rPr>
                <w:rFonts w:ascii="Arial" w:hAnsi="Arial" w:cs="Arial"/>
                <w:b/>
                <w:bCs/>
                <w:sz w:val="20"/>
                <w:szCs w:val="20"/>
              </w:rPr>
              <w:t>Resources</w:t>
            </w:r>
          </w:p>
        </w:tc>
        <w:tc>
          <w:tcPr>
            <w:tcW w:w="1418" w:type="dxa"/>
            <w:shd w:val="clear" w:color="auto" w:fill="E7E6E6" w:themeFill="background2"/>
            <w:tcMar/>
          </w:tcPr>
          <w:p w:rsidR="001E1B4A" w:rsidP="001E1B4A" w:rsidRDefault="001E1B4A" w14:paraId="6B803770" w14:textId="77777777">
            <w:pPr>
              <w:jc w:val="center"/>
              <w:rPr>
                <w:rFonts w:ascii="Arial" w:hAnsi="Arial" w:cs="Arial"/>
                <w:b/>
                <w:bCs/>
                <w:sz w:val="20"/>
                <w:szCs w:val="20"/>
              </w:rPr>
            </w:pPr>
          </w:p>
          <w:p w:rsidRPr="00654FC6" w:rsidR="001E1B4A" w:rsidP="001E1B4A" w:rsidRDefault="001E1B4A" w14:paraId="5448A6C5" w14:textId="00B2EECF">
            <w:pPr>
              <w:jc w:val="center"/>
              <w:rPr>
                <w:rFonts w:ascii="Arial" w:hAnsi="Arial" w:cs="Arial"/>
                <w:sz w:val="20"/>
                <w:szCs w:val="20"/>
              </w:rPr>
            </w:pPr>
            <w:r>
              <w:rPr>
                <w:rFonts w:ascii="Arial" w:hAnsi="Arial" w:cs="Arial"/>
                <w:b/>
                <w:bCs/>
                <w:sz w:val="20"/>
                <w:szCs w:val="20"/>
              </w:rPr>
              <w:t>Timeline</w:t>
            </w:r>
          </w:p>
        </w:tc>
        <w:tc>
          <w:tcPr>
            <w:tcW w:w="1417" w:type="dxa"/>
            <w:shd w:val="clear" w:color="auto" w:fill="E7E6E6" w:themeFill="background2"/>
            <w:tcMar/>
          </w:tcPr>
          <w:p w:rsidRPr="00654FC6" w:rsidR="001E1B4A" w:rsidP="001E1B4A" w:rsidRDefault="001E1B4A" w14:paraId="563AB65B" w14:textId="571FED05">
            <w:pPr>
              <w:jc w:val="center"/>
              <w:rPr>
                <w:rFonts w:ascii="Arial" w:hAnsi="Arial" w:cs="Arial"/>
                <w:sz w:val="20"/>
                <w:szCs w:val="20"/>
              </w:rPr>
            </w:pPr>
            <w:r w:rsidRPr="0070572C">
              <w:rPr>
                <w:rFonts w:ascii="Arial" w:hAnsi="Arial" w:cs="Arial"/>
                <w:b/>
                <w:bCs/>
                <w:sz w:val="20"/>
                <w:szCs w:val="20"/>
              </w:rPr>
              <w:t>Carbon Saved (tCO2e)</w:t>
            </w:r>
          </w:p>
        </w:tc>
        <w:tc>
          <w:tcPr>
            <w:tcW w:w="2552" w:type="dxa"/>
            <w:shd w:val="clear" w:color="auto" w:fill="E7E6E6" w:themeFill="background2"/>
            <w:tcMar/>
          </w:tcPr>
          <w:p w:rsidR="001E1B4A" w:rsidP="001E1B4A" w:rsidRDefault="001E1B4A" w14:paraId="779D0B04" w14:textId="77777777">
            <w:pPr>
              <w:jc w:val="center"/>
              <w:rPr>
                <w:rFonts w:ascii="Arial" w:hAnsi="Arial" w:cs="Arial"/>
                <w:b/>
                <w:bCs/>
                <w:sz w:val="20"/>
                <w:szCs w:val="20"/>
              </w:rPr>
            </w:pPr>
          </w:p>
          <w:p w:rsidRPr="00654FC6" w:rsidR="001E1B4A" w:rsidP="001E1B4A" w:rsidRDefault="001E1B4A" w14:paraId="24245F20" w14:textId="34089258">
            <w:pPr>
              <w:jc w:val="center"/>
              <w:rPr>
                <w:rFonts w:ascii="Arial" w:hAnsi="Arial" w:cs="Arial"/>
                <w:sz w:val="20"/>
                <w:szCs w:val="20"/>
              </w:rPr>
            </w:pPr>
            <w:r>
              <w:rPr>
                <w:rFonts w:ascii="Arial" w:hAnsi="Arial" w:cs="Arial"/>
                <w:b/>
                <w:bCs/>
                <w:sz w:val="20"/>
                <w:szCs w:val="20"/>
              </w:rPr>
              <w:t>Reporting</w:t>
            </w:r>
          </w:p>
        </w:tc>
      </w:tr>
      <w:tr w:rsidR="001E1B4A" w:rsidTr="70E9FAB2" w14:paraId="1AA63D37" w14:textId="77777777">
        <w:tc>
          <w:tcPr>
            <w:tcW w:w="846" w:type="dxa"/>
            <w:tcMar/>
          </w:tcPr>
          <w:p w:rsidRPr="0096256F" w:rsidR="001E1B4A" w:rsidP="001E1B4A" w:rsidRDefault="001E1B4A" w14:paraId="7AA6EA2E" w14:textId="515F4C1A">
            <w:pPr>
              <w:jc w:val="center"/>
              <w:rPr>
                <w:rFonts w:ascii="Arial" w:hAnsi="Arial" w:cs="Arial"/>
                <w:sz w:val="20"/>
                <w:szCs w:val="20"/>
              </w:rPr>
            </w:pPr>
            <w:r w:rsidRPr="0096256F">
              <w:rPr>
                <w:rFonts w:ascii="Arial" w:hAnsi="Arial" w:cs="Arial"/>
                <w:sz w:val="20"/>
                <w:szCs w:val="20"/>
              </w:rPr>
              <w:t>C1</w:t>
            </w:r>
          </w:p>
        </w:tc>
        <w:tc>
          <w:tcPr>
            <w:tcW w:w="2126" w:type="dxa"/>
            <w:tcMar/>
          </w:tcPr>
          <w:p w:rsidRPr="0096256F" w:rsidR="001E1B4A" w:rsidP="70E9FAB2" w:rsidRDefault="001E1B4A" w14:paraId="4844B7E0" w14:noSpellErr="1" w14:textId="23129115">
            <w:pPr>
              <w:rPr>
                <w:rStyle w:val="PlaceholderText"/>
              </w:rPr>
            </w:pPr>
          </w:p>
        </w:tc>
        <w:tc>
          <w:tcPr>
            <w:tcW w:w="2977" w:type="dxa"/>
            <w:tcMar/>
          </w:tcPr>
          <w:p w:rsidRPr="0096256F" w:rsidR="001E1B4A" w:rsidP="001E1B4A" w:rsidRDefault="001E1B4A" w14:paraId="2062DA6A" w14:textId="6956B1F3">
            <w:pPr>
              <w:rPr>
                <w:rFonts w:ascii="Arial" w:hAnsi="Arial" w:cs="Arial"/>
                <w:sz w:val="20"/>
                <w:szCs w:val="20"/>
              </w:rPr>
            </w:pPr>
          </w:p>
        </w:tc>
        <w:tc>
          <w:tcPr>
            <w:tcW w:w="1417" w:type="dxa"/>
            <w:tcMar/>
          </w:tcPr>
          <w:p w:rsidRPr="0096256F" w:rsidR="001E1B4A" w:rsidP="001E1B4A" w:rsidRDefault="001E1B4A" w14:paraId="0FAC88CC" w14:textId="0E9F8F48">
            <w:pPr>
              <w:jc w:val="center"/>
              <w:rPr>
                <w:rFonts w:ascii="Arial" w:hAnsi="Arial" w:cs="Arial"/>
                <w:sz w:val="20"/>
                <w:szCs w:val="20"/>
              </w:rPr>
            </w:pPr>
          </w:p>
        </w:tc>
        <w:tc>
          <w:tcPr>
            <w:tcW w:w="1276" w:type="dxa"/>
            <w:tcMar/>
          </w:tcPr>
          <w:p w:rsidRPr="0096256F" w:rsidR="001E1B4A" w:rsidP="001E1B4A" w:rsidRDefault="001E1B4A" w14:paraId="23C6CEB1" w14:textId="487A15B5">
            <w:pPr>
              <w:jc w:val="center"/>
              <w:rPr>
                <w:rFonts w:ascii="Arial" w:hAnsi="Arial" w:cs="Arial"/>
                <w:sz w:val="20"/>
                <w:szCs w:val="20"/>
              </w:rPr>
            </w:pPr>
          </w:p>
        </w:tc>
        <w:tc>
          <w:tcPr>
            <w:tcW w:w="1418" w:type="dxa"/>
            <w:tcMar/>
          </w:tcPr>
          <w:p w:rsidRPr="0096256F" w:rsidR="001E1B4A" w:rsidP="001E1B4A" w:rsidRDefault="001E1B4A" w14:paraId="6EE54CEC" w14:textId="26CD1458">
            <w:pPr>
              <w:jc w:val="center"/>
              <w:rPr>
                <w:rFonts w:ascii="Arial" w:hAnsi="Arial" w:cs="Arial"/>
                <w:sz w:val="20"/>
                <w:szCs w:val="20"/>
              </w:rPr>
            </w:pPr>
          </w:p>
        </w:tc>
        <w:tc>
          <w:tcPr>
            <w:tcW w:w="1417" w:type="dxa"/>
            <w:tcMar/>
          </w:tcPr>
          <w:p w:rsidRPr="0096256F" w:rsidR="001E1B4A" w:rsidP="001E1B4A" w:rsidRDefault="001E1B4A" w14:paraId="3859DEFA" w14:textId="37FE0330">
            <w:pPr>
              <w:jc w:val="center"/>
              <w:rPr>
                <w:rFonts w:ascii="Arial" w:hAnsi="Arial" w:cs="Arial"/>
                <w:sz w:val="20"/>
                <w:szCs w:val="20"/>
              </w:rPr>
            </w:pPr>
          </w:p>
        </w:tc>
        <w:tc>
          <w:tcPr>
            <w:tcW w:w="2552" w:type="dxa"/>
            <w:shd w:val="clear" w:color="auto" w:fill="auto"/>
            <w:tcMar/>
          </w:tcPr>
          <w:p w:rsidRPr="0096256F" w:rsidR="001E1B4A" w:rsidP="001E1B4A" w:rsidRDefault="001E1B4A" w14:paraId="5748B074" w14:textId="257298BA">
            <w:pPr>
              <w:jc w:val="center"/>
              <w:rPr>
                <w:rFonts w:ascii="Arial" w:hAnsi="Arial" w:cs="Arial"/>
                <w:sz w:val="20"/>
                <w:szCs w:val="20"/>
              </w:rPr>
            </w:pPr>
          </w:p>
        </w:tc>
      </w:tr>
      <w:tr w:rsidR="001E1B4A" w:rsidTr="70E9FAB2" w14:paraId="28393E37" w14:textId="77777777">
        <w:tc>
          <w:tcPr>
            <w:tcW w:w="846" w:type="dxa"/>
            <w:shd w:val="clear" w:color="auto" w:fill="auto"/>
            <w:tcMar/>
          </w:tcPr>
          <w:p w:rsidRPr="0096256F" w:rsidR="001E1B4A" w:rsidP="001E1B4A" w:rsidRDefault="001E1B4A" w14:paraId="7FE9B52B" w14:textId="4FF75D3B">
            <w:pPr>
              <w:jc w:val="center"/>
              <w:rPr>
                <w:rFonts w:ascii="Arial" w:hAnsi="Arial" w:cs="Arial"/>
                <w:sz w:val="20"/>
                <w:szCs w:val="20"/>
              </w:rPr>
            </w:pPr>
            <w:r w:rsidRPr="0096256F">
              <w:rPr>
                <w:rFonts w:ascii="Arial" w:hAnsi="Arial" w:cs="Arial"/>
                <w:sz w:val="20"/>
                <w:szCs w:val="20"/>
              </w:rPr>
              <w:t>C2</w:t>
            </w:r>
          </w:p>
        </w:tc>
        <w:tc>
          <w:tcPr>
            <w:tcW w:w="2126" w:type="dxa"/>
            <w:shd w:val="clear" w:color="auto" w:fill="auto"/>
            <w:tcMar/>
          </w:tcPr>
          <w:p w:rsidRPr="0096256F" w:rsidR="001E1B4A" w:rsidP="70E9FAB2" w:rsidRDefault="001E1B4A" w14:paraId="5E5EBA9F" w14:noSpellErr="1" w14:textId="7A4DBC70">
            <w:pPr>
              <w:rPr>
                <w:rStyle w:val="PlaceholderText"/>
              </w:rPr>
            </w:pPr>
          </w:p>
        </w:tc>
        <w:tc>
          <w:tcPr>
            <w:tcW w:w="2977" w:type="dxa"/>
            <w:shd w:val="clear" w:color="auto" w:fill="auto"/>
            <w:tcMar/>
          </w:tcPr>
          <w:p w:rsidRPr="0096256F" w:rsidR="001E1B4A" w:rsidP="001E1B4A" w:rsidRDefault="001E1B4A" w14:paraId="44D11739" w14:textId="6A26B0BA">
            <w:pPr>
              <w:rPr>
                <w:rFonts w:ascii="Arial" w:hAnsi="Arial" w:cs="Arial"/>
                <w:sz w:val="20"/>
                <w:szCs w:val="20"/>
              </w:rPr>
            </w:pPr>
          </w:p>
        </w:tc>
        <w:tc>
          <w:tcPr>
            <w:tcW w:w="1417" w:type="dxa"/>
            <w:shd w:val="clear" w:color="auto" w:fill="auto"/>
            <w:tcMar/>
          </w:tcPr>
          <w:p w:rsidRPr="0096256F" w:rsidR="001E1B4A" w:rsidP="001E1B4A" w:rsidRDefault="001E1B4A" w14:paraId="0EDF483E" w14:textId="1A487E6C">
            <w:pPr>
              <w:jc w:val="center"/>
              <w:rPr>
                <w:rFonts w:ascii="Arial" w:hAnsi="Arial" w:cs="Arial"/>
                <w:sz w:val="20"/>
                <w:szCs w:val="20"/>
              </w:rPr>
            </w:pPr>
          </w:p>
        </w:tc>
        <w:tc>
          <w:tcPr>
            <w:tcW w:w="1276" w:type="dxa"/>
            <w:shd w:val="clear" w:color="auto" w:fill="auto"/>
            <w:tcMar/>
          </w:tcPr>
          <w:p w:rsidRPr="0096256F" w:rsidR="001E1B4A" w:rsidP="001E1B4A" w:rsidRDefault="001E1B4A" w14:paraId="5EC560A5" w14:textId="19756A42">
            <w:pPr>
              <w:jc w:val="center"/>
              <w:rPr>
                <w:rFonts w:ascii="Arial" w:hAnsi="Arial" w:cs="Arial"/>
                <w:sz w:val="20"/>
                <w:szCs w:val="20"/>
              </w:rPr>
            </w:pPr>
          </w:p>
        </w:tc>
        <w:tc>
          <w:tcPr>
            <w:tcW w:w="1418" w:type="dxa"/>
            <w:shd w:val="clear" w:color="auto" w:fill="auto"/>
            <w:tcMar/>
          </w:tcPr>
          <w:p w:rsidRPr="0096256F" w:rsidR="001E1B4A" w:rsidP="001E1B4A" w:rsidRDefault="001E1B4A" w14:paraId="375F4454" w14:textId="24923E86">
            <w:pPr>
              <w:jc w:val="center"/>
              <w:rPr>
                <w:rFonts w:ascii="Arial" w:hAnsi="Arial" w:cs="Arial"/>
                <w:sz w:val="20"/>
                <w:szCs w:val="20"/>
              </w:rPr>
            </w:pPr>
          </w:p>
        </w:tc>
        <w:tc>
          <w:tcPr>
            <w:tcW w:w="1417" w:type="dxa"/>
            <w:shd w:val="clear" w:color="auto" w:fill="auto"/>
            <w:tcMar/>
          </w:tcPr>
          <w:p w:rsidRPr="0096256F" w:rsidR="001E1B4A" w:rsidP="001E1B4A" w:rsidRDefault="001E1B4A" w14:paraId="2E5ADC37" w14:textId="0219EF4D">
            <w:pPr>
              <w:jc w:val="center"/>
              <w:rPr>
                <w:rFonts w:ascii="Arial" w:hAnsi="Arial" w:cs="Arial"/>
                <w:sz w:val="20"/>
                <w:szCs w:val="20"/>
              </w:rPr>
            </w:pPr>
          </w:p>
        </w:tc>
        <w:tc>
          <w:tcPr>
            <w:tcW w:w="2552" w:type="dxa"/>
            <w:shd w:val="clear" w:color="auto" w:fill="auto"/>
            <w:tcMar/>
          </w:tcPr>
          <w:p w:rsidRPr="0096256F" w:rsidR="001E1B4A" w:rsidP="001E1B4A" w:rsidRDefault="001E1B4A" w14:paraId="3B4D86CD" w14:textId="5EBC8A7E">
            <w:pPr>
              <w:rPr>
                <w:rFonts w:ascii="Arial" w:hAnsi="Arial" w:cs="Arial"/>
                <w:sz w:val="20"/>
                <w:szCs w:val="20"/>
              </w:rPr>
            </w:pPr>
          </w:p>
        </w:tc>
      </w:tr>
      <w:tr w:rsidR="001E1B4A" w:rsidTr="70E9FAB2" w14:paraId="04772ED4" w14:textId="77777777">
        <w:tc>
          <w:tcPr>
            <w:tcW w:w="846" w:type="dxa"/>
            <w:tcMar/>
          </w:tcPr>
          <w:p w:rsidRPr="0096256F" w:rsidR="001E1B4A" w:rsidP="001E1B4A" w:rsidRDefault="001E1B4A" w14:paraId="24D9221E" w14:textId="62A68034">
            <w:pPr>
              <w:jc w:val="center"/>
              <w:rPr>
                <w:rFonts w:ascii="Arial" w:hAnsi="Arial" w:cs="Arial"/>
                <w:sz w:val="20"/>
                <w:szCs w:val="20"/>
              </w:rPr>
            </w:pPr>
            <w:r w:rsidRPr="0096256F">
              <w:rPr>
                <w:rFonts w:ascii="Arial" w:hAnsi="Arial" w:cs="Arial"/>
                <w:sz w:val="20"/>
                <w:szCs w:val="20"/>
              </w:rPr>
              <w:t>C3</w:t>
            </w:r>
          </w:p>
        </w:tc>
        <w:tc>
          <w:tcPr>
            <w:tcW w:w="2126" w:type="dxa"/>
            <w:tcMar/>
          </w:tcPr>
          <w:p w:rsidRPr="0096256F" w:rsidR="001E1B4A" w:rsidP="70E9FAB2" w:rsidRDefault="001E1B4A" w14:paraId="38FE9691" w14:noSpellErr="1" w14:textId="22EBE268">
            <w:pPr>
              <w:rPr>
                <w:rStyle w:val="PlaceholderText"/>
              </w:rPr>
            </w:pPr>
          </w:p>
        </w:tc>
        <w:tc>
          <w:tcPr>
            <w:tcW w:w="2977" w:type="dxa"/>
            <w:tcMar/>
          </w:tcPr>
          <w:p w:rsidRPr="0096256F" w:rsidR="001E1B4A" w:rsidP="001E1B4A" w:rsidRDefault="001E1B4A" w14:paraId="19E2FEF6" w14:textId="77777777">
            <w:pPr>
              <w:jc w:val="center"/>
              <w:rPr>
                <w:rFonts w:ascii="Arial" w:hAnsi="Arial" w:cs="Arial"/>
                <w:sz w:val="20"/>
                <w:szCs w:val="20"/>
              </w:rPr>
            </w:pPr>
          </w:p>
        </w:tc>
        <w:tc>
          <w:tcPr>
            <w:tcW w:w="1417" w:type="dxa"/>
            <w:tcMar/>
          </w:tcPr>
          <w:p w:rsidRPr="0096256F" w:rsidR="001E1B4A" w:rsidP="001E1B4A" w:rsidRDefault="001E1B4A" w14:paraId="345BE561" w14:textId="77777777">
            <w:pPr>
              <w:jc w:val="center"/>
              <w:rPr>
                <w:rFonts w:ascii="Arial" w:hAnsi="Arial" w:cs="Arial"/>
                <w:sz w:val="20"/>
                <w:szCs w:val="20"/>
              </w:rPr>
            </w:pPr>
          </w:p>
        </w:tc>
        <w:tc>
          <w:tcPr>
            <w:tcW w:w="1276" w:type="dxa"/>
            <w:tcMar/>
          </w:tcPr>
          <w:p w:rsidRPr="0096256F" w:rsidR="001E1B4A" w:rsidP="001E1B4A" w:rsidRDefault="001E1B4A" w14:paraId="447B950D" w14:textId="77777777">
            <w:pPr>
              <w:jc w:val="center"/>
              <w:rPr>
                <w:rFonts w:ascii="Arial" w:hAnsi="Arial" w:cs="Arial"/>
                <w:sz w:val="20"/>
                <w:szCs w:val="20"/>
              </w:rPr>
            </w:pPr>
          </w:p>
        </w:tc>
        <w:tc>
          <w:tcPr>
            <w:tcW w:w="1418" w:type="dxa"/>
            <w:tcMar/>
          </w:tcPr>
          <w:p w:rsidRPr="0096256F" w:rsidR="001E1B4A" w:rsidP="001E1B4A" w:rsidRDefault="001E1B4A" w14:paraId="5411F341" w14:textId="77777777">
            <w:pPr>
              <w:jc w:val="center"/>
              <w:rPr>
                <w:rFonts w:ascii="Arial" w:hAnsi="Arial" w:cs="Arial"/>
                <w:sz w:val="20"/>
                <w:szCs w:val="20"/>
              </w:rPr>
            </w:pPr>
          </w:p>
        </w:tc>
        <w:tc>
          <w:tcPr>
            <w:tcW w:w="1417" w:type="dxa"/>
            <w:tcMar/>
          </w:tcPr>
          <w:p w:rsidRPr="0096256F" w:rsidR="001E1B4A" w:rsidP="001E1B4A" w:rsidRDefault="001E1B4A" w14:paraId="4FADF528" w14:textId="77777777">
            <w:pPr>
              <w:jc w:val="center"/>
              <w:rPr>
                <w:rFonts w:ascii="Arial" w:hAnsi="Arial" w:cs="Arial"/>
                <w:sz w:val="20"/>
                <w:szCs w:val="20"/>
              </w:rPr>
            </w:pPr>
          </w:p>
        </w:tc>
        <w:tc>
          <w:tcPr>
            <w:tcW w:w="2552" w:type="dxa"/>
            <w:tcMar/>
          </w:tcPr>
          <w:p w:rsidRPr="0096256F" w:rsidR="001E1B4A" w:rsidP="001E1B4A" w:rsidRDefault="001E1B4A" w14:paraId="5FA2D2A0" w14:textId="77777777">
            <w:pPr>
              <w:jc w:val="center"/>
              <w:rPr>
                <w:rFonts w:ascii="Arial" w:hAnsi="Arial" w:cs="Arial"/>
                <w:sz w:val="20"/>
                <w:szCs w:val="20"/>
              </w:rPr>
            </w:pPr>
          </w:p>
        </w:tc>
      </w:tr>
      <w:tr w:rsidR="001E1B4A" w:rsidTr="70E9FAB2" w14:paraId="04C1621F" w14:textId="77777777">
        <w:tc>
          <w:tcPr>
            <w:tcW w:w="846" w:type="dxa"/>
            <w:tcMar/>
          </w:tcPr>
          <w:p w:rsidRPr="0096256F" w:rsidR="001E1B4A" w:rsidP="001E1B4A" w:rsidRDefault="001E1B4A" w14:paraId="1C8CE13C" w14:textId="2060293C">
            <w:pPr>
              <w:jc w:val="center"/>
              <w:rPr>
                <w:rFonts w:ascii="Arial" w:hAnsi="Arial" w:cs="Arial"/>
                <w:sz w:val="20"/>
                <w:szCs w:val="20"/>
              </w:rPr>
            </w:pPr>
            <w:r w:rsidRPr="0096256F">
              <w:rPr>
                <w:rFonts w:ascii="Arial" w:hAnsi="Arial" w:cs="Arial"/>
                <w:sz w:val="20"/>
                <w:szCs w:val="20"/>
              </w:rPr>
              <w:t>C4</w:t>
            </w:r>
          </w:p>
        </w:tc>
        <w:tc>
          <w:tcPr>
            <w:tcW w:w="2126" w:type="dxa"/>
            <w:tcMar/>
          </w:tcPr>
          <w:p w:rsidRPr="0096256F" w:rsidR="001E1B4A" w:rsidP="70E9FAB2" w:rsidRDefault="001E1B4A" w14:paraId="63A98E0A" w14:noSpellErr="1" w14:textId="1CB5BE20">
            <w:pPr>
              <w:rPr>
                <w:rStyle w:val="PlaceholderText"/>
              </w:rPr>
            </w:pPr>
          </w:p>
        </w:tc>
        <w:tc>
          <w:tcPr>
            <w:tcW w:w="2977" w:type="dxa"/>
            <w:tcMar/>
          </w:tcPr>
          <w:p w:rsidRPr="0096256F" w:rsidR="001E1B4A" w:rsidP="001E1B4A" w:rsidRDefault="001E1B4A" w14:paraId="7ABB0E44" w14:textId="77777777">
            <w:pPr>
              <w:jc w:val="center"/>
              <w:rPr>
                <w:rFonts w:ascii="Arial" w:hAnsi="Arial" w:cs="Arial"/>
                <w:sz w:val="20"/>
                <w:szCs w:val="20"/>
              </w:rPr>
            </w:pPr>
          </w:p>
        </w:tc>
        <w:tc>
          <w:tcPr>
            <w:tcW w:w="1417" w:type="dxa"/>
            <w:tcMar/>
          </w:tcPr>
          <w:p w:rsidRPr="0096256F" w:rsidR="001E1B4A" w:rsidP="001E1B4A" w:rsidRDefault="001E1B4A" w14:paraId="751F3179" w14:textId="77777777">
            <w:pPr>
              <w:jc w:val="center"/>
              <w:rPr>
                <w:rFonts w:ascii="Arial" w:hAnsi="Arial" w:cs="Arial"/>
                <w:sz w:val="20"/>
                <w:szCs w:val="20"/>
              </w:rPr>
            </w:pPr>
          </w:p>
        </w:tc>
        <w:tc>
          <w:tcPr>
            <w:tcW w:w="1276" w:type="dxa"/>
            <w:tcMar/>
          </w:tcPr>
          <w:p w:rsidRPr="0096256F" w:rsidR="001E1B4A" w:rsidP="001E1B4A" w:rsidRDefault="001E1B4A" w14:paraId="48B9E904" w14:textId="77777777">
            <w:pPr>
              <w:jc w:val="center"/>
              <w:rPr>
                <w:rFonts w:ascii="Arial" w:hAnsi="Arial" w:cs="Arial"/>
                <w:sz w:val="20"/>
                <w:szCs w:val="20"/>
              </w:rPr>
            </w:pPr>
          </w:p>
        </w:tc>
        <w:tc>
          <w:tcPr>
            <w:tcW w:w="1418" w:type="dxa"/>
            <w:tcMar/>
          </w:tcPr>
          <w:p w:rsidRPr="0096256F" w:rsidR="001E1B4A" w:rsidP="001E1B4A" w:rsidRDefault="001E1B4A" w14:paraId="1F2D1440" w14:textId="77777777">
            <w:pPr>
              <w:jc w:val="center"/>
              <w:rPr>
                <w:rFonts w:ascii="Arial" w:hAnsi="Arial" w:cs="Arial"/>
                <w:sz w:val="20"/>
                <w:szCs w:val="20"/>
              </w:rPr>
            </w:pPr>
          </w:p>
        </w:tc>
        <w:tc>
          <w:tcPr>
            <w:tcW w:w="1417" w:type="dxa"/>
            <w:tcMar/>
          </w:tcPr>
          <w:p w:rsidRPr="0096256F" w:rsidR="001E1B4A" w:rsidP="001E1B4A" w:rsidRDefault="001E1B4A" w14:paraId="1F6E8DE7" w14:textId="77777777">
            <w:pPr>
              <w:jc w:val="center"/>
              <w:rPr>
                <w:rFonts w:ascii="Arial" w:hAnsi="Arial" w:cs="Arial"/>
                <w:sz w:val="20"/>
                <w:szCs w:val="20"/>
              </w:rPr>
            </w:pPr>
          </w:p>
        </w:tc>
        <w:tc>
          <w:tcPr>
            <w:tcW w:w="2552" w:type="dxa"/>
            <w:shd w:val="clear" w:color="auto" w:fill="auto"/>
            <w:tcMar/>
          </w:tcPr>
          <w:p w:rsidRPr="0096256F" w:rsidR="001E1B4A" w:rsidP="001E1B4A" w:rsidRDefault="001E1B4A" w14:paraId="6F46A8AA" w14:textId="77777777">
            <w:pPr>
              <w:jc w:val="center"/>
              <w:rPr>
                <w:rFonts w:ascii="Arial" w:hAnsi="Arial" w:cs="Arial"/>
                <w:sz w:val="20"/>
                <w:szCs w:val="20"/>
              </w:rPr>
            </w:pPr>
          </w:p>
        </w:tc>
      </w:tr>
    </w:tbl>
    <w:p w:rsidR="0095149A" w:rsidP="00A322D0" w:rsidRDefault="0095149A" w14:paraId="58B83B5D" w14:textId="77777777">
      <w:pPr>
        <w:rPr>
          <w:rStyle w:val="oypena"/>
          <w:rFonts w:ascii="Arial" w:hAnsi="Arial" w:cs="Arial"/>
          <w:color w:val="000000"/>
          <w:sz w:val="20"/>
          <w:szCs w:val="20"/>
        </w:rPr>
      </w:pPr>
    </w:p>
    <w:p w:rsidR="0096256F" w:rsidP="0096256F" w:rsidRDefault="00FA39BF" w14:paraId="7367C0D7" w14:noSpellErr="1" w14:textId="716C4C9C">
      <w:pPr>
        <w:ind w:firstLine="720"/>
        <w:rPr>
          <w:rStyle w:val="oypena"/>
          <w:rFonts w:ascii="Arial" w:hAnsi="Arial" w:cs="Arial"/>
          <w:color w:val="000000"/>
          <w:sz w:val="20"/>
          <w:szCs w:val="20"/>
        </w:rPr>
      </w:pPr>
      <w:r w:rsidRPr="70E9FAB2" w:rsidR="00FA39BF">
        <w:rPr>
          <w:rStyle w:val="oypena"/>
          <w:rFonts w:ascii="Arial" w:hAnsi="Arial" w:cs="Arial"/>
          <w:color w:val="000000" w:themeColor="text1" w:themeTint="FF" w:themeShade="FF"/>
          <w:sz w:val="20"/>
          <w:szCs w:val="20"/>
        </w:rPr>
        <w:t xml:space="preserve">This allows for </w:t>
      </w:r>
      <w:r w:rsidRPr="70E9FAB2" w:rsidR="0096256F">
        <w:rPr>
          <w:rStyle w:val="oypena"/>
          <w:rFonts w:ascii="Arial" w:hAnsi="Arial" w:cs="Arial"/>
          <w:color w:val="C00000"/>
          <w:sz w:val="20"/>
          <w:szCs w:val="20"/>
        </w:rPr>
        <w:t xml:space="preserve">INSERT </w:t>
      </w:r>
      <w:r w:rsidRPr="70E9FAB2" w:rsidR="41E44F11">
        <w:rPr>
          <w:rStyle w:val="oypena"/>
          <w:rFonts w:ascii="Arial" w:hAnsi="Arial" w:cs="Arial"/>
          <w:color w:val="C00000"/>
          <w:sz w:val="20"/>
          <w:szCs w:val="20"/>
        </w:rPr>
        <w:t>BUSINESS</w:t>
      </w:r>
      <w:r w:rsidRPr="70E9FAB2" w:rsidR="0096256F">
        <w:rPr>
          <w:rStyle w:val="oypena"/>
          <w:rFonts w:ascii="Arial" w:hAnsi="Arial" w:cs="Arial"/>
          <w:color w:val="C00000"/>
          <w:sz w:val="20"/>
          <w:szCs w:val="20"/>
        </w:rPr>
        <w:t xml:space="preserve"> NAME HERE</w:t>
      </w:r>
      <w:r w:rsidRPr="70E9FAB2" w:rsidR="00FA39BF">
        <w:rPr>
          <w:rStyle w:val="oypena"/>
          <w:rFonts w:ascii="Arial" w:hAnsi="Arial" w:cs="Arial"/>
          <w:color w:val="C00000"/>
          <w:sz w:val="20"/>
          <w:szCs w:val="20"/>
        </w:rPr>
        <w:t xml:space="preserve"> </w:t>
      </w:r>
      <w:r w:rsidRPr="70E9FAB2" w:rsidR="00FA39BF">
        <w:rPr>
          <w:rStyle w:val="oypena"/>
          <w:rFonts w:ascii="Arial" w:hAnsi="Arial" w:cs="Arial"/>
          <w:color w:val="000000" w:themeColor="text1" w:themeTint="FF" w:themeShade="FF"/>
          <w:sz w:val="20"/>
          <w:szCs w:val="20"/>
        </w:rPr>
        <w:t xml:space="preserve">to set out their own ambitions with students and staff in a realistic and impactful way to ensure </w:t>
      </w:r>
      <w:r w:rsidRPr="70E9FAB2" w:rsidR="0096256F">
        <w:rPr>
          <w:rStyle w:val="oypena"/>
          <w:rFonts w:ascii="Arial" w:hAnsi="Arial" w:cs="Arial"/>
          <w:color w:val="000000" w:themeColor="text1" w:themeTint="FF" w:themeShade="FF"/>
          <w:sz w:val="20"/>
          <w:szCs w:val="20"/>
        </w:rPr>
        <w:t xml:space="preserve">they </w:t>
      </w:r>
      <w:r w:rsidRPr="70E9FAB2" w:rsidR="00FA39BF">
        <w:rPr>
          <w:rStyle w:val="oypena"/>
          <w:rFonts w:ascii="Arial" w:hAnsi="Arial" w:cs="Arial"/>
          <w:color w:val="000000" w:themeColor="text1" w:themeTint="FF" w:themeShade="FF"/>
          <w:sz w:val="20"/>
          <w:szCs w:val="20"/>
        </w:rPr>
        <w:t xml:space="preserve">achieve the main goals of the 4 pillars. </w:t>
      </w:r>
    </w:p>
    <w:p w:rsidRPr="006B24D8" w:rsidR="00A322D0" w:rsidP="00F349AE" w:rsidRDefault="00612A87" w14:paraId="7826D59E" w14:textId="7A5262C7" w14:noSpellErr="1">
      <w:pPr>
        <w:pStyle w:val="Heading1"/>
        <w:rPr>
          <w:u w:val="single"/>
        </w:rPr>
      </w:pPr>
      <w:bookmarkStart w:name="_Toc172102450" w:id="4"/>
      <w:r w:rsidRPr="006B24D8" w:rsidR="007A11E6">
        <w:rPr>
          <w:u w:val="single"/>
        </w:rPr>
        <w:t xml:space="preserve">Action </w:t>
      </w:r>
      <w:r w:rsidRPr="006B24D8" w:rsidR="00F35E48">
        <w:rPr>
          <w:u w:val="single"/>
        </w:rPr>
        <w:t xml:space="preserve">Plan </w:t>
      </w:r>
      <w:r w:rsidRPr="006B24D8" w:rsidR="003F1D48">
        <w:rPr>
          <w:u w:val="single"/>
        </w:rPr>
        <w:t>Governance</w:t>
      </w:r>
      <w:bookmarkEnd w:id="4"/>
    </w:p>
    <w:p w:rsidRPr="002C1E5D" w:rsidR="002C1E5D" w:rsidP="002C1E5D" w:rsidRDefault="002C1E5D" w14:paraId="6195E722" w14:textId="77777777"/>
    <w:p w:rsidRPr="0096256F" w:rsidR="00DD6BBD" w:rsidP="00DD6BBD" w:rsidRDefault="0096256F" w14:paraId="0C7A15E2" w14:noSpellErr="1" w14:textId="2D6A6C3D">
      <w:pPr>
        <w:rPr>
          <w:rFonts w:ascii="Arial" w:hAnsi="Arial" w:cs="Arial"/>
          <w:color w:val="C00000"/>
          <w:sz w:val="20"/>
          <w:szCs w:val="20"/>
        </w:rPr>
      </w:pPr>
      <w:r w:rsidRPr="70E9FAB2" w:rsidR="0096256F">
        <w:rPr>
          <w:rStyle w:val="oypena"/>
          <w:rFonts w:ascii="Arial" w:hAnsi="Arial" w:cs="Arial"/>
          <w:color w:val="C00000"/>
          <w:sz w:val="20"/>
          <w:szCs w:val="20"/>
        </w:rPr>
        <w:t xml:space="preserve">INSERT DESCRITION OF HOW YOUR </w:t>
      </w:r>
      <w:r w:rsidRPr="70E9FAB2" w:rsidR="30B96ED5">
        <w:rPr>
          <w:rStyle w:val="oypena"/>
          <w:rFonts w:ascii="Arial" w:hAnsi="Arial" w:cs="Arial"/>
          <w:color w:val="C00000"/>
          <w:sz w:val="20"/>
          <w:szCs w:val="20"/>
        </w:rPr>
        <w:t>BUSINESS</w:t>
      </w:r>
      <w:r w:rsidRPr="70E9FAB2" w:rsidR="0096256F">
        <w:rPr>
          <w:rStyle w:val="oypena"/>
          <w:rFonts w:ascii="Arial" w:hAnsi="Arial" w:cs="Arial"/>
          <w:color w:val="C00000"/>
          <w:sz w:val="20"/>
          <w:szCs w:val="20"/>
        </w:rPr>
        <w:t xml:space="preserve"> WILL GOVERNE THIS DOCUMENT, PLEASE VIEW THE FRAMEOWKR GOVERNANCE ADVICE TO HELP DEVELOP THIS SECTION.</w:t>
      </w:r>
    </w:p>
    <w:p w:rsidRPr="009F4EA9" w:rsidR="009F4EA9" w:rsidP="00DD6BBD" w:rsidRDefault="009F4EA9" w14:paraId="4D7670D4" w14:textId="77777777">
      <w:pPr>
        <w:rPr>
          <w:rFonts w:ascii="Arial" w:hAnsi="Arial" w:cs="Arial"/>
          <w:color w:val="000000"/>
          <w:sz w:val="20"/>
          <w:szCs w:val="20"/>
        </w:rPr>
      </w:pPr>
    </w:p>
    <w:p w:rsidR="00DD6BBD" w:rsidP="00DD6BBD" w:rsidRDefault="00DD6BBD" w14:paraId="42A62743" w14:textId="036AEB39">
      <w:pPr>
        <w:rPr>
          <w:rFonts w:ascii="Calibri" w:hAnsi="Calibri" w:cs="Calibri"/>
          <w:color w:val="000000"/>
          <w:shd w:val="clear" w:color="auto" w:fill="FFFFFF"/>
        </w:rPr>
      </w:pPr>
    </w:p>
    <w:p w:rsidR="0036435F" w:rsidP="00DD6BBD" w:rsidRDefault="0036435F" w14:paraId="26FCDBAD" w14:textId="4D844ABF">
      <w:pPr>
        <w:rPr>
          <w:rFonts w:ascii="Calibri" w:hAnsi="Calibri" w:cs="Calibri"/>
          <w:color w:val="000000"/>
          <w:shd w:val="clear" w:color="auto" w:fill="FFFFFF"/>
        </w:rPr>
      </w:pPr>
    </w:p>
    <w:p w:rsidR="0036435F" w:rsidP="00DD6BBD" w:rsidRDefault="0036435F" w14:paraId="6734657D" w14:textId="60266006">
      <w:pPr>
        <w:rPr>
          <w:rFonts w:ascii="Calibri" w:hAnsi="Calibri" w:cs="Calibri"/>
          <w:color w:val="000000"/>
          <w:shd w:val="clear" w:color="auto" w:fill="FFFFFF"/>
        </w:rPr>
      </w:pPr>
    </w:p>
    <w:p w:rsidR="0036435F" w:rsidP="00DD6BBD" w:rsidRDefault="0036435F" w14:paraId="3B3EAA6F" w14:textId="77777777">
      <w:pPr>
        <w:rPr>
          <w:rFonts w:ascii="Calibri" w:hAnsi="Calibri" w:cs="Calibri"/>
          <w:color w:val="000000"/>
          <w:shd w:val="clear" w:color="auto" w:fill="FFFFFF"/>
        </w:rPr>
      </w:pPr>
    </w:p>
    <w:p w:rsidR="0096256F" w:rsidP="00DD6BBD" w:rsidRDefault="0096256F" w14:paraId="15DDB0D9" w14:textId="77777777">
      <w:pPr>
        <w:rPr>
          <w:rFonts w:ascii="Arial" w:hAnsi="Arial" w:cs="Arial"/>
          <w:noProof/>
          <w:lang w:eastAsia="en-GB"/>
        </w:rPr>
      </w:pPr>
    </w:p>
    <w:p w:rsidR="0096256F" w:rsidP="00DD6BBD" w:rsidRDefault="0096256F" w14:paraId="5A280A17" w14:textId="77777777">
      <w:pPr>
        <w:rPr>
          <w:rFonts w:ascii="Arial" w:hAnsi="Arial" w:cs="Arial"/>
          <w:noProof/>
          <w:lang w:eastAsia="en-GB"/>
        </w:rPr>
      </w:pPr>
    </w:p>
    <w:p w:rsidR="00DD6BBD" w:rsidP="00DD6BBD" w:rsidRDefault="00DD6BBD" w14:paraId="3B33B4CD" w14:textId="4D17F5B0">
      <w:pPr>
        <w:rPr>
          <w:rFonts w:ascii="Calibri" w:hAnsi="Calibri" w:cs="Calibri"/>
          <w:color w:val="000000"/>
          <w:shd w:val="clear" w:color="auto" w:fill="FFFFFF"/>
        </w:rPr>
      </w:pPr>
    </w:p>
    <w:p w:rsidR="0096256F" w:rsidP="00DD6BBD" w:rsidRDefault="0096256F" w14:paraId="76B27ADD" w14:textId="11ABD75F">
      <w:pPr>
        <w:pStyle w:val="Heading1"/>
      </w:pPr>
      <w:bookmarkStart w:name="_Toc172102453" w:id="5"/>
    </w:p>
    <w:p w:rsidRPr="006B24D8" w:rsidR="00DD6BBD" w:rsidP="00DD6BBD" w:rsidRDefault="009D78E4" w14:paraId="49ABEBD2" w14:textId="287397C6" w14:noSpellErr="1">
      <w:pPr>
        <w:pStyle w:val="Heading1"/>
        <w:rPr>
          <w:u w:val="single"/>
        </w:rPr>
      </w:pPr>
      <w:r w:rsidRPr="006B24D8" w:rsidR="00DD6BBD">
        <w:rPr>
          <w:u w:val="single"/>
        </w:rPr>
        <w:t>Conclusion</w:t>
      </w:r>
      <w:bookmarkEnd w:id="5"/>
    </w:p>
    <w:p w:rsidRPr="002C1E5D" w:rsidR="00DD6BBD" w:rsidP="00DD6BBD" w:rsidRDefault="00DD6BBD" w14:paraId="6382BED7" w14:textId="18E9D046"/>
    <w:p w:rsidR="00432820" w:rsidP="00A322D0" w:rsidRDefault="0096256F" w14:paraId="352DE326" w14:noSpellErr="1" w14:textId="75DD7258">
      <w:pPr>
        <w:rPr>
          <w:rStyle w:val="oypena"/>
          <w:rFonts w:ascii="Arial" w:hAnsi="Arial" w:cs="Arial"/>
          <w:color w:val="C00000"/>
          <w:sz w:val="20"/>
          <w:szCs w:val="20"/>
        </w:rPr>
      </w:pPr>
      <w:r w:rsidRPr="70E9FAB2" w:rsidR="0096256F">
        <w:rPr>
          <w:rStyle w:val="oypena"/>
          <w:rFonts w:ascii="Arial" w:hAnsi="Arial" w:cs="Arial"/>
          <w:color w:val="C00000"/>
          <w:sz w:val="20"/>
          <w:szCs w:val="20"/>
        </w:rPr>
        <w:t xml:space="preserve">INSERT A SHORT CONCLUSON FOR YOUR </w:t>
      </w:r>
      <w:r w:rsidRPr="70E9FAB2" w:rsidR="1EEA471E">
        <w:rPr>
          <w:rStyle w:val="oypena"/>
          <w:rFonts w:ascii="Arial" w:hAnsi="Arial" w:cs="Arial"/>
          <w:color w:val="C00000"/>
          <w:sz w:val="20"/>
          <w:szCs w:val="20"/>
        </w:rPr>
        <w:t>BUSINESS</w:t>
      </w:r>
      <w:r w:rsidRPr="70E9FAB2" w:rsidR="0096256F">
        <w:rPr>
          <w:rStyle w:val="oypena"/>
          <w:rFonts w:ascii="Arial" w:hAnsi="Arial" w:cs="Arial"/>
          <w:color w:val="C00000"/>
          <w:sz w:val="20"/>
          <w:szCs w:val="20"/>
        </w:rPr>
        <w:t xml:space="preserve"> WITH YOUR MAIN VISION/STRTAGY AND HOPE FOR THE WHAT THIS PLAN CAN DELIVER FOR YOUR STAFF, STUDENTS AND ENVIRONMENT.</w:t>
      </w:r>
    </w:p>
    <w:p w:rsidR="0096256F" w:rsidP="00A322D0" w:rsidRDefault="0096256F" w14:paraId="05E73A49" w14:textId="12B3B88C">
      <w:pPr>
        <w:rPr>
          <w:rStyle w:val="oypena"/>
          <w:rFonts w:ascii="Arial" w:hAnsi="Arial" w:cs="Arial"/>
          <w:color w:val="C00000"/>
          <w:sz w:val="20"/>
          <w:szCs w:val="20"/>
        </w:rPr>
      </w:pPr>
    </w:p>
    <w:p w:rsidRPr="0096256F" w:rsidR="0096256F" w:rsidP="00A322D0" w:rsidRDefault="0096256F" w14:paraId="13BB84EA" w14:textId="57960FC8">
      <w:pPr>
        <w:rPr>
          <w:rFonts w:ascii="Arial" w:hAnsi="Arial" w:cs="Arial"/>
          <w:bCs/>
          <w:color w:val="C00000"/>
          <w:sz w:val="20"/>
          <w:szCs w:val="20"/>
        </w:rPr>
      </w:pPr>
      <w:r>
        <w:rPr>
          <w:rStyle w:val="oypena"/>
          <w:rFonts w:ascii="Arial" w:hAnsi="Arial" w:cs="Arial"/>
          <w:color w:val="C00000"/>
          <w:sz w:val="20"/>
          <w:szCs w:val="20"/>
        </w:rPr>
        <w:t>INSERT CONCLUDING PHOTO</w:t>
      </w:r>
    </w:p>
    <w:sectPr w:rsidRPr="0096256F" w:rsidR="0096256F" w:rsidSect="00D44B8D">
      <w:headerReference w:type="default" r:id="rId19"/>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30D6" w:rsidP="00D830D6" w:rsidRDefault="00D830D6" w14:paraId="79FEA605" w14:textId="77777777">
      <w:pPr>
        <w:spacing w:after="0" w:line="240" w:lineRule="auto"/>
      </w:pPr>
      <w:r>
        <w:separator/>
      </w:r>
    </w:p>
    <w:p w:rsidR="00655F3C" w:rsidRDefault="00655F3C" w14:paraId="1335048B" w14:textId="77777777"/>
  </w:endnote>
  <w:endnote w:type="continuationSeparator" w:id="0">
    <w:p w:rsidR="00D830D6" w:rsidP="00D830D6" w:rsidRDefault="00D830D6" w14:paraId="637BA495" w14:textId="77777777">
      <w:pPr>
        <w:spacing w:after="0" w:line="240" w:lineRule="auto"/>
      </w:pPr>
      <w:r>
        <w:continuationSeparator/>
      </w:r>
    </w:p>
    <w:p w:rsidR="00655F3C" w:rsidRDefault="00655F3C" w14:paraId="751886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000A7596" w:rsidP="000A7596" w:rsidRDefault="000A7596" w14:paraId="53E4CB67" w14:textId="77777777">
    <w:pPr>
      <w:pStyle w:val="Footer"/>
      <w:jc w:val="right"/>
      <w:rPr>
        <w:rFonts w:ascii="Arial" w:hAnsi="Arial" w:cs="Arial"/>
        <w:b/>
        <w:noProof/>
        <w:color w:val="002060"/>
        <w:sz w:val="20"/>
        <w:szCs w:val="20"/>
      </w:rPr>
    </w:pPr>
  </w:p>
  <w:p w:rsidRPr="00D44B8D" w:rsidR="000A7596" w:rsidP="70E9FAB2" w:rsidRDefault="00D830D6" w14:paraId="6CCC4099" w14:noSpellErr="1" w14:textId="252C9DCF">
    <w:pPr>
      <w:pStyle w:val="Footer"/>
      <w:suppressLineNumbers w:val="0"/>
      <w:bidi w:val="0"/>
      <w:spacing w:before="0" w:beforeAutospacing="off" w:after="0" w:afterAutospacing="off" w:line="240" w:lineRule="auto"/>
      <w:ind w:left="0" w:right="0"/>
      <w:jc w:val="right"/>
      <w:rPr>
        <w:color w:val="C00000"/>
      </w:rPr>
    </w:pPr>
    <w:r w:rsidRPr="70E9FAB2" w:rsidR="70E9FAB2">
      <w:rPr>
        <w:rFonts w:ascii="Arial" w:hAnsi="Arial" w:cs="Arial"/>
        <w:b w:val="1"/>
        <w:bCs w:val="1"/>
        <w:noProof/>
        <w:color w:val="C00000"/>
        <w:sz w:val="20"/>
        <w:szCs w:val="20"/>
      </w:rPr>
      <w:t xml:space="preserve">INSERT </w:t>
    </w:r>
    <w:r w:rsidRPr="70E9FAB2" w:rsidR="70E9FAB2">
      <w:rPr>
        <w:rFonts w:ascii="Arial" w:hAnsi="Arial" w:cs="Arial"/>
        <w:b w:val="1"/>
        <w:bCs w:val="1"/>
        <w:noProof/>
        <w:color w:val="C00000"/>
        <w:sz w:val="20"/>
        <w:szCs w:val="20"/>
      </w:rPr>
      <w:t>BUSINESS</w:t>
    </w:r>
    <w:r w:rsidRPr="70E9FAB2" w:rsidR="70E9FAB2">
      <w:rPr>
        <w:rFonts w:ascii="Arial" w:hAnsi="Arial" w:cs="Arial"/>
        <w:b w:val="1"/>
        <w:bCs w:val="1"/>
        <w:noProof/>
        <w:color w:val="C00000"/>
        <w:sz w:val="20"/>
        <w:szCs w:val="20"/>
      </w:rPr>
      <w:t xml:space="preserve"> LOGO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30D6" w:rsidP="00D830D6" w:rsidRDefault="00D830D6" w14:paraId="0125288A" w14:textId="77777777">
      <w:pPr>
        <w:spacing w:after="0" w:line="240" w:lineRule="auto"/>
      </w:pPr>
      <w:r>
        <w:separator/>
      </w:r>
    </w:p>
    <w:p w:rsidR="00655F3C" w:rsidRDefault="00655F3C" w14:paraId="43F02E6E" w14:textId="77777777"/>
  </w:footnote>
  <w:footnote w:type="continuationSeparator" w:id="0">
    <w:p w:rsidR="00D830D6" w:rsidP="00D830D6" w:rsidRDefault="00D830D6" w14:paraId="097E8F73" w14:textId="77777777">
      <w:pPr>
        <w:spacing w:after="0" w:line="240" w:lineRule="auto"/>
      </w:pPr>
      <w:r>
        <w:continuationSeparator/>
      </w:r>
    </w:p>
    <w:p w:rsidR="00655F3C" w:rsidRDefault="00655F3C" w14:paraId="32424DB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275366"/>
      <w:docPartObj>
        <w:docPartGallery w:val="Page Numbers (Top of Page)"/>
        <w:docPartUnique/>
      </w:docPartObj>
    </w:sdtPr>
    <w:sdtEndPr/>
    <w:sdtContent>
      <w:p w:rsidR="005347BE" w:rsidRDefault="005347BE" w14:paraId="7D1C55DB" w14:textId="31910B42">
        <w:pPr>
          <w:pStyle w:val="Header"/>
          <w:jc w:val="right"/>
        </w:pPr>
        <w:r>
          <w:t xml:space="preserve">Page </w:t>
        </w:r>
        <w:r>
          <w:fldChar w:fldCharType="begin"/>
        </w:r>
        <w:r>
          <w:instrText>PAGE   \* MERGEFORMAT</w:instrText>
        </w:r>
        <w:r>
          <w:fldChar w:fldCharType="separate"/>
        </w:r>
        <w:r>
          <w:t>2</w:t>
        </w:r>
        <w:r>
          <w:fldChar w:fldCharType="end"/>
        </w:r>
      </w:p>
    </w:sdtContent>
  </w:sdt>
  <w:p w:rsidR="005347BE" w:rsidRDefault="005347BE" w14:paraId="25C66F15" w14:textId="77777777">
    <w:pPr>
      <w:pStyle w:val="Header"/>
    </w:pPr>
  </w:p>
  <w:p w:rsidR="00655F3C" w:rsidRDefault="00655F3C" w14:paraId="07233E7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5DB"/>
    <w:multiLevelType w:val="hybridMultilevel"/>
    <w:tmpl w:val="3306CFA4"/>
    <w:lvl w:ilvl="0" w:tplc="4CBAF792">
      <w:start w:val="1"/>
      <w:numFmt w:val="bullet"/>
      <w:lvlText w:val="-"/>
      <w:lvlJc w:val="left"/>
      <w:pPr>
        <w:ind w:left="720" w:hanging="360"/>
      </w:pPr>
      <w:rPr>
        <w:rFonts w:hint="default" w:ascii="Arial" w:hAnsi="Arial" w:cs="Arial" w:eastAsiaTheme="minorHAnsi"/>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997D5F"/>
    <w:multiLevelType w:val="hybridMultilevel"/>
    <w:tmpl w:val="0A581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637C3"/>
    <w:multiLevelType w:val="hybridMultilevel"/>
    <w:tmpl w:val="C3D8E3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912F7D"/>
    <w:multiLevelType w:val="hybridMultilevel"/>
    <w:tmpl w:val="760C2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503F32"/>
    <w:multiLevelType w:val="multilevel"/>
    <w:tmpl w:val="48BA5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8906537"/>
    <w:multiLevelType w:val="hybridMultilevel"/>
    <w:tmpl w:val="6D84DDB6"/>
    <w:lvl w:ilvl="0" w:tplc="A110590A">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BF4DDA"/>
    <w:multiLevelType w:val="multilevel"/>
    <w:tmpl w:val="ED72F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4491B12"/>
    <w:multiLevelType w:val="hybridMultilevel"/>
    <w:tmpl w:val="760C2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E44FDD"/>
    <w:multiLevelType w:val="hybridMultilevel"/>
    <w:tmpl w:val="80B870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27F38AC"/>
    <w:multiLevelType w:val="multilevel"/>
    <w:tmpl w:val="DA6CF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F9140D7"/>
    <w:multiLevelType w:val="hybridMultilevel"/>
    <w:tmpl w:val="5EDC973E"/>
    <w:lvl w:ilvl="0" w:tplc="924602BC">
      <w:numFmt w:val="bullet"/>
      <w:lvlText w:val="-"/>
      <w:lvlJc w:val="left"/>
      <w:pPr>
        <w:ind w:left="720"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B5A62AE"/>
    <w:multiLevelType w:val="multilevel"/>
    <w:tmpl w:val="DE40C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9314E7E"/>
    <w:multiLevelType w:val="hybridMultilevel"/>
    <w:tmpl w:val="0C906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4"/>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12"/>
  </w:num>
  <w:num w:numId="9">
    <w:abstractNumId w:val="6"/>
  </w:num>
  <w:num w:numId="10">
    <w:abstractNumId w:val="9"/>
  </w:num>
  <w:num w:numId="11">
    <w:abstractNumId w:val="11"/>
  </w:num>
  <w:num w:numId="12">
    <w:abstractNumId w:val="0"/>
  </w:num>
  <w:num w:numId="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proofState w:spelling="clean" w:grammar="dirty"/>
  <w:trackRevisions w:val="fals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68"/>
    <w:rsid w:val="00005AF5"/>
    <w:rsid w:val="00023558"/>
    <w:rsid w:val="00054247"/>
    <w:rsid w:val="00064B99"/>
    <w:rsid w:val="000A7596"/>
    <w:rsid w:val="000C48B9"/>
    <w:rsid w:val="000D4DD0"/>
    <w:rsid w:val="000E6304"/>
    <w:rsid w:val="000E7A69"/>
    <w:rsid w:val="0011175C"/>
    <w:rsid w:val="00147294"/>
    <w:rsid w:val="0018003D"/>
    <w:rsid w:val="00191435"/>
    <w:rsid w:val="001A7320"/>
    <w:rsid w:val="001D5058"/>
    <w:rsid w:val="001E01C4"/>
    <w:rsid w:val="001E1B4A"/>
    <w:rsid w:val="001F1F15"/>
    <w:rsid w:val="001F679C"/>
    <w:rsid w:val="00216D44"/>
    <w:rsid w:val="002251C5"/>
    <w:rsid w:val="00236AA0"/>
    <w:rsid w:val="00257283"/>
    <w:rsid w:val="00261B93"/>
    <w:rsid w:val="0027559C"/>
    <w:rsid w:val="00293C9A"/>
    <w:rsid w:val="002C1E5D"/>
    <w:rsid w:val="002D61FB"/>
    <w:rsid w:val="002F7A49"/>
    <w:rsid w:val="0036435F"/>
    <w:rsid w:val="00374378"/>
    <w:rsid w:val="003A6316"/>
    <w:rsid w:val="003D00F6"/>
    <w:rsid w:val="003D1C28"/>
    <w:rsid w:val="003E41DC"/>
    <w:rsid w:val="003F1D48"/>
    <w:rsid w:val="00405662"/>
    <w:rsid w:val="00427A40"/>
    <w:rsid w:val="00432820"/>
    <w:rsid w:val="00434D78"/>
    <w:rsid w:val="00462A4E"/>
    <w:rsid w:val="00467F37"/>
    <w:rsid w:val="00474987"/>
    <w:rsid w:val="00475557"/>
    <w:rsid w:val="00477BBF"/>
    <w:rsid w:val="0049518D"/>
    <w:rsid w:val="004A069F"/>
    <w:rsid w:val="004B3C0A"/>
    <w:rsid w:val="00512F4E"/>
    <w:rsid w:val="00517F66"/>
    <w:rsid w:val="005347BE"/>
    <w:rsid w:val="00545B9E"/>
    <w:rsid w:val="00547120"/>
    <w:rsid w:val="00547950"/>
    <w:rsid w:val="00556AF4"/>
    <w:rsid w:val="00575C23"/>
    <w:rsid w:val="00593364"/>
    <w:rsid w:val="005D5C46"/>
    <w:rsid w:val="006056B3"/>
    <w:rsid w:val="00612A87"/>
    <w:rsid w:val="006539F4"/>
    <w:rsid w:val="00654FC6"/>
    <w:rsid w:val="00655F3C"/>
    <w:rsid w:val="0066164E"/>
    <w:rsid w:val="00682B61"/>
    <w:rsid w:val="00684AF4"/>
    <w:rsid w:val="00694FD0"/>
    <w:rsid w:val="006A344A"/>
    <w:rsid w:val="006B24D8"/>
    <w:rsid w:val="006F2EC4"/>
    <w:rsid w:val="00701EAF"/>
    <w:rsid w:val="00702184"/>
    <w:rsid w:val="0070572C"/>
    <w:rsid w:val="0070591C"/>
    <w:rsid w:val="00715161"/>
    <w:rsid w:val="007206AB"/>
    <w:rsid w:val="007432F2"/>
    <w:rsid w:val="007567AD"/>
    <w:rsid w:val="007928DD"/>
    <w:rsid w:val="007A11E6"/>
    <w:rsid w:val="007D2B75"/>
    <w:rsid w:val="00817569"/>
    <w:rsid w:val="00845E2C"/>
    <w:rsid w:val="00855A87"/>
    <w:rsid w:val="00862BBE"/>
    <w:rsid w:val="008A3E18"/>
    <w:rsid w:val="008C5BA2"/>
    <w:rsid w:val="008D4626"/>
    <w:rsid w:val="008E7FA5"/>
    <w:rsid w:val="00920AC8"/>
    <w:rsid w:val="009261F2"/>
    <w:rsid w:val="0092636E"/>
    <w:rsid w:val="00926CDD"/>
    <w:rsid w:val="0093002E"/>
    <w:rsid w:val="0095149A"/>
    <w:rsid w:val="0096256F"/>
    <w:rsid w:val="009C0C71"/>
    <w:rsid w:val="009D31DA"/>
    <w:rsid w:val="009D78E4"/>
    <w:rsid w:val="009F4EA9"/>
    <w:rsid w:val="00A0398C"/>
    <w:rsid w:val="00A041F7"/>
    <w:rsid w:val="00A10F83"/>
    <w:rsid w:val="00A12903"/>
    <w:rsid w:val="00A22477"/>
    <w:rsid w:val="00A322D0"/>
    <w:rsid w:val="00A55814"/>
    <w:rsid w:val="00A7593A"/>
    <w:rsid w:val="00A9012D"/>
    <w:rsid w:val="00A97654"/>
    <w:rsid w:val="00AB132D"/>
    <w:rsid w:val="00AF6904"/>
    <w:rsid w:val="00B0588E"/>
    <w:rsid w:val="00B071A6"/>
    <w:rsid w:val="00B11AF3"/>
    <w:rsid w:val="00B176DE"/>
    <w:rsid w:val="00B211FB"/>
    <w:rsid w:val="00B603B8"/>
    <w:rsid w:val="00B81B59"/>
    <w:rsid w:val="00BD0B93"/>
    <w:rsid w:val="00BD6E0C"/>
    <w:rsid w:val="00BD7344"/>
    <w:rsid w:val="00C20181"/>
    <w:rsid w:val="00C23E38"/>
    <w:rsid w:val="00C27EE6"/>
    <w:rsid w:val="00C364E4"/>
    <w:rsid w:val="00C542B2"/>
    <w:rsid w:val="00C800CC"/>
    <w:rsid w:val="00CB5025"/>
    <w:rsid w:val="00CE55E1"/>
    <w:rsid w:val="00D05A33"/>
    <w:rsid w:val="00D062EE"/>
    <w:rsid w:val="00D06ECE"/>
    <w:rsid w:val="00D07CDA"/>
    <w:rsid w:val="00D27ACF"/>
    <w:rsid w:val="00D27FA3"/>
    <w:rsid w:val="00D44B8D"/>
    <w:rsid w:val="00D830D6"/>
    <w:rsid w:val="00D929D0"/>
    <w:rsid w:val="00D9310E"/>
    <w:rsid w:val="00D9780A"/>
    <w:rsid w:val="00DA45B4"/>
    <w:rsid w:val="00DB5BC6"/>
    <w:rsid w:val="00DC03DD"/>
    <w:rsid w:val="00DC06E9"/>
    <w:rsid w:val="00DD6BBD"/>
    <w:rsid w:val="00DE252D"/>
    <w:rsid w:val="00E0781A"/>
    <w:rsid w:val="00E21D9D"/>
    <w:rsid w:val="00E47EED"/>
    <w:rsid w:val="00E81CE7"/>
    <w:rsid w:val="00EA09E4"/>
    <w:rsid w:val="00EB13DC"/>
    <w:rsid w:val="00EB29AE"/>
    <w:rsid w:val="00EB5F7C"/>
    <w:rsid w:val="00EC3D28"/>
    <w:rsid w:val="00EC5D00"/>
    <w:rsid w:val="00ED6B53"/>
    <w:rsid w:val="00EE0AC5"/>
    <w:rsid w:val="00EE53C9"/>
    <w:rsid w:val="00EF0D74"/>
    <w:rsid w:val="00EF3E5A"/>
    <w:rsid w:val="00F02B36"/>
    <w:rsid w:val="00F0672F"/>
    <w:rsid w:val="00F20421"/>
    <w:rsid w:val="00F349AE"/>
    <w:rsid w:val="00F35E48"/>
    <w:rsid w:val="00F37768"/>
    <w:rsid w:val="00F456DF"/>
    <w:rsid w:val="00F7004E"/>
    <w:rsid w:val="00F75A14"/>
    <w:rsid w:val="00F91F06"/>
    <w:rsid w:val="00FA35A3"/>
    <w:rsid w:val="00FA39BF"/>
    <w:rsid w:val="00FB71FE"/>
    <w:rsid w:val="00FD50C5"/>
    <w:rsid w:val="01BFFCD4"/>
    <w:rsid w:val="01DDAA3A"/>
    <w:rsid w:val="03945D42"/>
    <w:rsid w:val="05F3F5A3"/>
    <w:rsid w:val="065C0CC8"/>
    <w:rsid w:val="08D2A411"/>
    <w:rsid w:val="08DBFB75"/>
    <w:rsid w:val="09CE882A"/>
    <w:rsid w:val="0A0D7992"/>
    <w:rsid w:val="0BBF7C25"/>
    <w:rsid w:val="0C48E653"/>
    <w:rsid w:val="0FA88FCF"/>
    <w:rsid w:val="152D550E"/>
    <w:rsid w:val="15617F56"/>
    <w:rsid w:val="17BC17E4"/>
    <w:rsid w:val="1E481948"/>
    <w:rsid w:val="1EEA471E"/>
    <w:rsid w:val="1F66F6E1"/>
    <w:rsid w:val="20C19706"/>
    <w:rsid w:val="224FA54D"/>
    <w:rsid w:val="22671757"/>
    <w:rsid w:val="23FFD0DD"/>
    <w:rsid w:val="244442EB"/>
    <w:rsid w:val="2448BA09"/>
    <w:rsid w:val="24D1F3D2"/>
    <w:rsid w:val="272F7D64"/>
    <w:rsid w:val="272F7D64"/>
    <w:rsid w:val="27B20F93"/>
    <w:rsid w:val="27E8BE3D"/>
    <w:rsid w:val="2C398CB5"/>
    <w:rsid w:val="2CCAFFDB"/>
    <w:rsid w:val="30530890"/>
    <w:rsid w:val="30B96ED5"/>
    <w:rsid w:val="31BDB462"/>
    <w:rsid w:val="3335D8F2"/>
    <w:rsid w:val="3384A404"/>
    <w:rsid w:val="36BA7AA3"/>
    <w:rsid w:val="3908CC81"/>
    <w:rsid w:val="3B34F8A1"/>
    <w:rsid w:val="40BEB1AA"/>
    <w:rsid w:val="414E6266"/>
    <w:rsid w:val="41E44F11"/>
    <w:rsid w:val="42424B8B"/>
    <w:rsid w:val="43CDD6E6"/>
    <w:rsid w:val="45959AD2"/>
    <w:rsid w:val="4730DAB0"/>
    <w:rsid w:val="47A080BB"/>
    <w:rsid w:val="496AED98"/>
    <w:rsid w:val="4ABDD2C9"/>
    <w:rsid w:val="4CC44393"/>
    <w:rsid w:val="4F700B4B"/>
    <w:rsid w:val="4FF5AEDE"/>
    <w:rsid w:val="50E44149"/>
    <w:rsid w:val="529C53BC"/>
    <w:rsid w:val="551D1A4A"/>
    <w:rsid w:val="563C2386"/>
    <w:rsid w:val="599BAD5E"/>
    <w:rsid w:val="5ABC8450"/>
    <w:rsid w:val="5B2CC675"/>
    <w:rsid w:val="6048E8F6"/>
    <w:rsid w:val="604B203B"/>
    <w:rsid w:val="628EC607"/>
    <w:rsid w:val="65AE88D4"/>
    <w:rsid w:val="67630FD6"/>
    <w:rsid w:val="6883EC34"/>
    <w:rsid w:val="69B9E562"/>
    <w:rsid w:val="6DE26C9C"/>
    <w:rsid w:val="6F80BD04"/>
    <w:rsid w:val="70E9FAB2"/>
    <w:rsid w:val="718A52D3"/>
    <w:rsid w:val="73B7E60D"/>
    <w:rsid w:val="745A5BEA"/>
    <w:rsid w:val="76CFFCF0"/>
    <w:rsid w:val="76F613E4"/>
    <w:rsid w:val="775F62D4"/>
    <w:rsid w:val="79087770"/>
    <w:rsid w:val="7D0D7E73"/>
    <w:rsid w:val="7E881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C59EA7"/>
  <w15:chartTrackingRefBased/>
  <w15:docId w15:val="{C896F6A4-A324-4F16-8F9A-A5E40414BB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22D0"/>
  </w:style>
  <w:style w:type="paragraph" w:styleId="Heading1">
    <w:name w:val="heading 1"/>
    <w:basedOn w:val="Normal"/>
    <w:next w:val="Normal"/>
    <w:link w:val="Heading1Char"/>
    <w:uiPriority w:val="9"/>
    <w:qFormat/>
    <w:rsid w:val="00F349AE"/>
    <w:pPr>
      <w:keepNext/>
      <w:keepLines/>
      <w:spacing w:before="240" w:after="0"/>
      <w:outlineLvl w:val="0"/>
    </w:pPr>
    <w:rPr>
      <w:rFonts w:ascii="Arial" w:hAnsi="Arial" w:eastAsiaTheme="majorEastAsia" w:cstheme="majorBidi"/>
      <w:b/>
      <w:color w:val="0070C0"/>
      <w:sz w:val="36"/>
      <w:szCs w:val="32"/>
    </w:rPr>
  </w:style>
  <w:style w:type="paragraph" w:styleId="Heading2">
    <w:name w:val="heading 2"/>
    <w:basedOn w:val="Normal"/>
    <w:next w:val="Normal"/>
    <w:link w:val="Heading2Char"/>
    <w:uiPriority w:val="9"/>
    <w:semiHidden/>
    <w:unhideWhenUsed/>
    <w:qFormat/>
    <w:rsid w:val="00B0588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7FA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C0C71"/>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22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322D0"/>
    <w:pPr>
      <w:ind w:left="720"/>
      <w:contextualSpacing/>
    </w:pPr>
  </w:style>
  <w:style w:type="character" w:styleId="oypena" w:customStyle="1">
    <w:name w:val="oypena"/>
    <w:basedOn w:val="DefaultParagraphFont"/>
    <w:rsid w:val="00A322D0"/>
  </w:style>
  <w:style w:type="paragraph" w:styleId="NormalWeb">
    <w:name w:val="Normal (Web)"/>
    <w:basedOn w:val="Normal"/>
    <w:uiPriority w:val="99"/>
    <w:unhideWhenUsed/>
    <w:rsid w:val="00A322D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xp1" w:customStyle="1">
    <w:name w:val="x_p1"/>
    <w:basedOn w:val="Normal"/>
    <w:rsid w:val="00A322D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s1" w:customStyle="1">
    <w:name w:val="x_s1"/>
    <w:basedOn w:val="DefaultParagraphFont"/>
    <w:rsid w:val="00A322D0"/>
  </w:style>
  <w:style w:type="paragraph" w:styleId="xp2" w:customStyle="1">
    <w:name w:val="x_p2"/>
    <w:basedOn w:val="Normal"/>
    <w:rsid w:val="00A322D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s2" w:customStyle="1">
    <w:name w:val="x_s2"/>
    <w:basedOn w:val="DefaultParagraphFont"/>
    <w:rsid w:val="00A322D0"/>
  </w:style>
  <w:style w:type="paragraph" w:styleId="xp3" w:customStyle="1">
    <w:name w:val="x_p3"/>
    <w:basedOn w:val="Normal"/>
    <w:rsid w:val="00A322D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E21D9D"/>
    <w:rPr>
      <w:color w:val="0000FF"/>
      <w:u w:val="single"/>
    </w:rPr>
  </w:style>
  <w:style w:type="character" w:styleId="ui-provider" w:customStyle="1">
    <w:name w:val="ui-provider"/>
    <w:basedOn w:val="DefaultParagraphFont"/>
    <w:rsid w:val="00C364E4"/>
  </w:style>
  <w:style w:type="paragraph" w:styleId="Header">
    <w:name w:val="header"/>
    <w:basedOn w:val="Normal"/>
    <w:link w:val="HeaderChar"/>
    <w:uiPriority w:val="99"/>
    <w:unhideWhenUsed/>
    <w:rsid w:val="00D830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830D6"/>
  </w:style>
  <w:style w:type="paragraph" w:styleId="Footer">
    <w:name w:val="footer"/>
    <w:basedOn w:val="Normal"/>
    <w:link w:val="FooterChar"/>
    <w:uiPriority w:val="99"/>
    <w:unhideWhenUsed/>
    <w:rsid w:val="00D830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830D6"/>
  </w:style>
  <w:style w:type="character" w:styleId="UnresolvedMention">
    <w:name w:val="Unresolved Mention"/>
    <w:basedOn w:val="DefaultParagraphFont"/>
    <w:uiPriority w:val="99"/>
    <w:semiHidden/>
    <w:unhideWhenUsed/>
    <w:rsid w:val="003A6316"/>
    <w:rPr>
      <w:color w:val="605E5C"/>
      <w:shd w:val="clear" w:color="auto" w:fill="E1DFDD"/>
    </w:rPr>
  </w:style>
  <w:style w:type="character" w:styleId="Heading1Char" w:customStyle="1">
    <w:name w:val="Heading 1 Char"/>
    <w:basedOn w:val="DefaultParagraphFont"/>
    <w:link w:val="Heading1"/>
    <w:uiPriority w:val="9"/>
    <w:rsid w:val="00F349AE"/>
    <w:rPr>
      <w:rFonts w:ascii="Arial" w:hAnsi="Arial" w:eastAsiaTheme="majorEastAsia" w:cstheme="majorBidi"/>
      <w:b/>
      <w:color w:val="0070C0"/>
      <w:sz w:val="36"/>
      <w:szCs w:val="32"/>
    </w:rPr>
  </w:style>
  <w:style w:type="paragraph" w:styleId="TOCHeading">
    <w:name w:val="TOC Heading"/>
    <w:basedOn w:val="Heading1"/>
    <w:next w:val="Normal"/>
    <w:uiPriority w:val="39"/>
    <w:unhideWhenUsed/>
    <w:qFormat/>
    <w:rsid w:val="00F0672F"/>
    <w:pPr>
      <w:outlineLvl w:val="9"/>
    </w:pPr>
    <w:rPr>
      <w:lang w:eastAsia="en-GB"/>
    </w:rPr>
  </w:style>
  <w:style w:type="paragraph" w:styleId="NBCStyle" w:customStyle="1">
    <w:name w:val="NBC Style"/>
    <w:basedOn w:val="Normal"/>
    <w:link w:val="NBCStyleChar"/>
    <w:qFormat/>
    <w:rsid w:val="00F91F06"/>
    <w:rPr>
      <w:rFonts w:ascii="Arial" w:hAnsi="Arial" w:cs="Arial"/>
      <w:color w:val="000000"/>
      <w:sz w:val="20"/>
      <w:szCs w:val="20"/>
    </w:rPr>
  </w:style>
  <w:style w:type="paragraph" w:styleId="TitleCA" w:customStyle="1">
    <w:name w:val="Title CA"/>
    <w:basedOn w:val="Normal"/>
    <w:link w:val="TitleCAChar"/>
    <w:qFormat/>
    <w:rsid w:val="00C27EE6"/>
    <w:rPr>
      <w:rFonts w:ascii="Arial" w:hAnsi="Arial" w:cs="Arial"/>
      <w:b/>
      <w:color w:val="0070C0"/>
      <w:sz w:val="36"/>
      <w:szCs w:val="20"/>
    </w:rPr>
  </w:style>
  <w:style w:type="character" w:styleId="NBCStyleChar" w:customStyle="1">
    <w:name w:val="NBC Style Char"/>
    <w:basedOn w:val="DefaultParagraphFont"/>
    <w:link w:val="NBCStyle"/>
    <w:rsid w:val="00F91F06"/>
    <w:rPr>
      <w:rFonts w:ascii="Arial" w:hAnsi="Arial" w:cs="Arial"/>
      <w:color w:val="000000"/>
      <w:sz w:val="20"/>
      <w:szCs w:val="20"/>
    </w:rPr>
  </w:style>
  <w:style w:type="paragraph" w:styleId="NBCTitle1" w:customStyle="1">
    <w:name w:val="NBC Title 1"/>
    <w:basedOn w:val="Normal"/>
    <w:link w:val="NBCTitle1Char"/>
    <w:qFormat/>
    <w:rsid w:val="00C27EE6"/>
    <w:rPr>
      <w:rFonts w:ascii="Arial" w:hAnsi="Arial" w:cs="Arial"/>
      <w:b/>
      <w:color w:val="002060"/>
      <w:sz w:val="56"/>
      <w:szCs w:val="44"/>
    </w:rPr>
  </w:style>
  <w:style w:type="character" w:styleId="TitleCAChar" w:customStyle="1">
    <w:name w:val="Title CA Char"/>
    <w:basedOn w:val="DefaultParagraphFont"/>
    <w:link w:val="TitleCA"/>
    <w:rsid w:val="00C27EE6"/>
    <w:rPr>
      <w:rFonts w:ascii="Arial" w:hAnsi="Arial" w:cs="Arial"/>
      <w:b/>
      <w:color w:val="0070C0"/>
      <w:sz w:val="36"/>
      <w:szCs w:val="20"/>
    </w:rPr>
  </w:style>
  <w:style w:type="paragraph" w:styleId="TOC1">
    <w:name w:val="toc 1"/>
    <w:basedOn w:val="Normal"/>
    <w:next w:val="Normal"/>
    <w:autoRedefine/>
    <w:uiPriority w:val="39"/>
    <w:unhideWhenUsed/>
    <w:rsid w:val="00C27EE6"/>
    <w:pPr>
      <w:spacing w:after="100"/>
    </w:pPr>
  </w:style>
  <w:style w:type="paragraph" w:styleId="TOC2">
    <w:name w:val="toc 2"/>
    <w:basedOn w:val="Normal"/>
    <w:next w:val="Normal"/>
    <w:autoRedefine/>
    <w:uiPriority w:val="39"/>
    <w:unhideWhenUsed/>
    <w:rsid w:val="00F349AE"/>
    <w:pPr>
      <w:spacing w:after="100"/>
      <w:ind w:left="220"/>
    </w:pPr>
    <w:rPr>
      <w:rFonts w:cs="Times New Roman" w:eastAsiaTheme="minorEastAsia"/>
      <w:lang w:eastAsia="en-GB"/>
    </w:rPr>
  </w:style>
  <w:style w:type="character" w:styleId="NBCTitle1Char" w:customStyle="1">
    <w:name w:val="NBC Title 1 Char"/>
    <w:basedOn w:val="DefaultParagraphFont"/>
    <w:link w:val="NBCTitle1"/>
    <w:rsid w:val="00C27EE6"/>
    <w:rPr>
      <w:rFonts w:ascii="Arial" w:hAnsi="Arial" w:cs="Arial"/>
      <w:b/>
      <w:color w:val="002060"/>
      <w:sz w:val="56"/>
      <w:szCs w:val="44"/>
    </w:rPr>
  </w:style>
  <w:style w:type="paragraph" w:styleId="TOC3">
    <w:name w:val="toc 3"/>
    <w:basedOn w:val="Normal"/>
    <w:next w:val="Normal"/>
    <w:autoRedefine/>
    <w:uiPriority w:val="39"/>
    <w:unhideWhenUsed/>
    <w:rsid w:val="00F349AE"/>
    <w:pPr>
      <w:spacing w:after="100"/>
      <w:ind w:left="440"/>
    </w:pPr>
    <w:rPr>
      <w:rFonts w:cs="Times New Roman" w:eastAsiaTheme="minorEastAsia"/>
      <w:lang w:eastAsia="en-GB"/>
    </w:rPr>
  </w:style>
  <w:style w:type="character" w:styleId="FollowedHyperlink">
    <w:name w:val="FollowedHyperlink"/>
    <w:basedOn w:val="DefaultParagraphFont"/>
    <w:uiPriority w:val="99"/>
    <w:semiHidden/>
    <w:unhideWhenUsed/>
    <w:rsid w:val="00682B61"/>
    <w:rPr>
      <w:color w:val="954F72" w:themeColor="followedHyperlink"/>
      <w:u w:val="single"/>
    </w:rPr>
  </w:style>
  <w:style w:type="character" w:styleId="Heading4Char" w:customStyle="1">
    <w:name w:val="Heading 4 Char"/>
    <w:basedOn w:val="DefaultParagraphFont"/>
    <w:link w:val="Heading4"/>
    <w:uiPriority w:val="9"/>
    <w:rsid w:val="009C0C71"/>
    <w:rPr>
      <w:rFonts w:asciiTheme="majorHAnsi" w:hAnsiTheme="majorHAnsi" w:eastAsiaTheme="majorEastAsia" w:cstheme="majorBidi"/>
      <w:i/>
      <w:iCs/>
      <w:color w:val="2F5496" w:themeColor="accent1" w:themeShade="BF"/>
    </w:rPr>
  </w:style>
  <w:style w:type="character" w:styleId="Strong">
    <w:name w:val="Strong"/>
    <w:basedOn w:val="DefaultParagraphFont"/>
    <w:uiPriority w:val="22"/>
    <w:qFormat/>
    <w:rsid w:val="009C0C71"/>
    <w:rPr>
      <w:b/>
      <w:bCs/>
    </w:rPr>
  </w:style>
  <w:style w:type="paragraph" w:styleId="rtejustify" w:customStyle="1">
    <w:name w:val="rtejustify"/>
    <w:basedOn w:val="Normal"/>
    <w:rsid w:val="00EE53C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2Char" w:customStyle="1">
    <w:name w:val="Heading 2 Char"/>
    <w:basedOn w:val="DefaultParagraphFont"/>
    <w:link w:val="Heading2"/>
    <w:uiPriority w:val="9"/>
    <w:semiHidden/>
    <w:rsid w:val="00B0588E"/>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D27FA3"/>
    <w:rPr>
      <w:rFonts w:asciiTheme="majorHAnsi" w:hAnsiTheme="majorHAnsi" w:eastAsiaTheme="majorEastAsia" w:cstheme="majorBidi"/>
      <w:color w:val="1F3763" w:themeColor="accent1" w:themeShade="7F"/>
      <w:sz w:val="24"/>
      <w:szCs w:val="24"/>
    </w:rPr>
  </w:style>
  <w:style w:type="character" w:styleId="PlaceholderText">
    <w:name w:val="Placeholder Text"/>
    <w:basedOn w:val="DefaultParagraphFont"/>
    <w:uiPriority w:val="99"/>
    <w:semiHidden/>
    <w:rsid w:val="00DA45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99">
      <w:bodyDiv w:val="1"/>
      <w:marLeft w:val="0"/>
      <w:marRight w:val="0"/>
      <w:marTop w:val="0"/>
      <w:marBottom w:val="0"/>
      <w:divBdr>
        <w:top w:val="none" w:sz="0" w:space="0" w:color="auto"/>
        <w:left w:val="none" w:sz="0" w:space="0" w:color="auto"/>
        <w:bottom w:val="none" w:sz="0" w:space="0" w:color="auto"/>
        <w:right w:val="none" w:sz="0" w:space="0" w:color="auto"/>
      </w:divBdr>
    </w:div>
    <w:div w:id="159808607">
      <w:bodyDiv w:val="1"/>
      <w:marLeft w:val="0"/>
      <w:marRight w:val="0"/>
      <w:marTop w:val="0"/>
      <w:marBottom w:val="0"/>
      <w:divBdr>
        <w:top w:val="none" w:sz="0" w:space="0" w:color="auto"/>
        <w:left w:val="none" w:sz="0" w:space="0" w:color="auto"/>
        <w:bottom w:val="none" w:sz="0" w:space="0" w:color="auto"/>
        <w:right w:val="none" w:sz="0" w:space="0" w:color="auto"/>
      </w:divBdr>
    </w:div>
    <w:div w:id="251472520">
      <w:bodyDiv w:val="1"/>
      <w:marLeft w:val="0"/>
      <w:marRight w:val="0"/>
      <w:marTop w:val="0"/>
      <w:marBottom w:val="0"/>
      <w:divBdr>
        <w:top w:val="none" w:sz="0" w:space="0" w:color="auto"/>
        <w:left w:val="none" w:sz="0" w:space="0" w:color="auto"/>
        <w:bottom w:val="none" w:sz="0" w:space="0" w:color="auto"/>
        <w:right w:val="none" w:sz="0" w:space="0" w:color="auto"/>
      </w:divBdr>
    </w:div>
    <w:div w:id="263198829">
      <w:bodyDiv w:val="1"/>
      <w:marLeft w:val="0"/>
      <w:marRight w:val="0"/>
      <w:marTop w:val="0"/>
      <w:marBottom w:val="0"/>
      <w:divBdr>
        <w:top w:val="none" w:sz="0" w:space="0" w:color="auto"/>
        <w:left w:val="none" w:sz="0" w:space="0" w:color="auto"/>
        <w:bottom w:val="none" w:sz="0" w:space="0" w:color="auto"/>
        <w:right w:val="none" w:sz="0" w:space="0" w:color="auto"/>
      </w:divBdr>
    </w:div>
    <w:div w:id="303700759">
      <w:bodyDiv w:val="1"/>
      <w:marLeft w:val="0"/>
      <w:marRight w:val="0"/>
      <w:marTop w:val="0"/>
      <w:marBottom w:val="0"/>
      <w:divBdr>
        <w:top w:val="none" w:sz="0" w:space="0" w:color="auto"/>
        <w:left w:val="none" w:sz="0" w:space="0" w:color="auto"/>
        <w:bottom w:val="none" w:sz="0" w:space="0" w:color="auto"/>
        <w:right w:val="none" w:sz="0" w:space="0" w:color="auto"/>
      </w:divBdr>
    </w:div>
    <w:div w:id="30455420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417677413">
      <w:bodyDiv w:val="1"/>
      <w:marLeft w:val="0"/>
      <w:marRight w:val="0"/>
      <w:marTop w:val="0"/>
      <w:marBottom w:val="0"/>
      <w:divBdr>
        <w:top w:val="none" w:sz="0" w:space="0" w:color="auto"/>
        <w:left w:val="none" w:sz="0" w:space="0" w:color="auto"/>
        <w:bottom w:val="none" w:sz="0" w:space="0" w:color="auto"/>
        <w:right w:val="none" w:sz="0" w:space="0" w:color="auto"/>
      </w:divBdr>
    </w:div>
    <w:div w:id="519971530">
      <w:bodyDiv w:val="1"/>
      <w:marLeft w:val="0"/>
      <w:marRight w:val="0"/>
      <w:marTop w:val="0"/>
      <w:marBottom w:val="0"/>
      <w:divBdr>
        <w:top w:val="none" w:sz="0" w:space="0" w:color="auto"/>
        <w:left w:val="none" w:sz="0" w:space="0" w:color="auto"/>
        <w:bottom w:val="none" w:sz="0" w:space="0" w:color="auto"/>
        <w:right w:val="none" w:sz="0" w:space="0" w:color="auto"/>
      </w:divBdr>
    </w:div>
    <w:div w:id="529076820">
      <w:bodyDiv w:val="1"/>
      <w:marLeft w:val="0"/>
      <w:marRight w:val="0"/>
      <w:marTop w:val="0"/>
      <w:marBottom w:val="0"/>
      <w:divBdr>
        <w:top w:val="none" w:sz="0" w:space="0" w:color="auto"/>
        <w:left w:val="none" w:sz="0" w:space="0" w:color="auto"/>
        <w:bottom w:val="none" w:sz="0" w:space="0" w:color="auto"/>
        <w:right w:val="none" w:sz="0" w:space="0" w:color="auto"/>
      </w:divBdr>
    </w:div>
    <w:div w:id="541136553">
      <w:bodyDiv w:val="1"/>
      <w:marLeft w:val="0"/>
      <w:marRight w:val="0"/>
      <w:marTop w:val="0"/>
      <w:marBottom w:val="0"/>
      <w:divBdr>
        <w:top w:val="none" w:sz="0" w:space="0" w:color="auto"/>
        <w:left w:val="none" w:sz="0" w:space="0" w:color="auto"/>
        <w:bottom w:val="none" w:sz="0" w:space="0" w:color="auto"/>
        <w:right w:val="none" w:sz="0" w:space="0" w:color="auto"/>
      </w:divBdr>
    </w:div>
    <w:div w:id="580603829">
      <w:bodyDiv w:val="1"/>
      <w:marLeft w:val="0"/>
      <w:marRight w:val="0"/>
      <w:marTop w:val="0"/>
      <w:marBottom w:val="0"/>
      <w:divBdr>
        <w:top w:val="none" w:sz="0" w:space="0" w:color="auto"/>
        <w:left w:val="none" w:sz="0" w:space="0" w:color="auto"/>
        <w:bottom w:val="none" w:sz="0" w:space="0" w:color="auto"/>
        <w:right w:val="none" w:sz="0" w:space="0" w:color="auto"/>
      </w:divBdr>
    </w:div>
    <w:div w:id="585573639">
      <w:bodyDiv w:val="1"/>
      <w:marLeft w:val="0"/>
      <w:marRight w:val="0"/>
      <w:marTop w:val="0"/>
      <w:marBottom w:val="0"/>
      <w:divBdr>
        <w:top w:val="none" w:sz="0" w:space="0" w:color="auto"/>
        <w:left w:val="none" w:sz="0" w:space="0" w:color="auto"/>
        <w:bottom w:val="none" w:sz="0" w:space="0" w:color="auto"/>
        <w:right w:val="none" w:sz="0" w:space="0" w:color="auto"/>
      </w:divBdr>
    </w:div>
    <w:div w:id="664482291">
      <w:bodyDiv w:val="1"/>
      <w:marLeft w:val="0"/>
      <w:marRight w:val="0"/>
      <w:marTop w:val="0"/>
      <w:marBottom w:val="0"/>
      <w:divBdr>
        <w:top w:val="none" w:sz="0" w:space="0" w:color="auto"/>
        <w:left w:val="none" w:sz="0" w:space="0" w:color="auto"/>
        <w:bottom w:val="none" w:sz="0" w:space="0" w:color="auto"/>
        <w:right w:val="none" w:sz="0" w:space="0" w:color="auto"/>
      </w:divBdr>
    </w:div>
    <w:div w:id="729958530">
      <w:bodyDiv w:val="1"/>
      <w:marLeft w:val="0"/>
      <w:marRight w:val="0"/>
      <w:marTop w:val="0"/>
      <w:marBottom w:val="0"/>
      <w:divBdr>
        <w:top w:val="none" w:sz="0" w:space="0" w:color="auto"/>
        <w:left w:val="none" w:sz="0" w:space="0" w:color="auto"/>
        <w:bottom w:val="none" w:sz="0" w:space="0" w:color="auto"/>
        <w:right w:val="none" w:sz="0" w:space="0" w:color="auto"/>
      </w:divBdr>
    </w:div>
    <w:div w:id="836581604">
      <w:bodyDiv w:val="1"/>
      <w:marLeft w:val="0"/>
      <w:marRight w:val="0"/>
      <w:marTop w:val="0"/>
      <w:marBottom w:val="0"/>
      <w:divBdr>
        <w:top w:val="none" w:sz="0" w:space="0" w:color="auto"/>
        <w:left w:val="none" w:sz="0" w:space="0" w:color="auto"/>
        <w:bottom w:val="none" w:sz="0" w:space="0" w:color="auto"/>
        <w:right w:val="none" w:sz="0" w:space="0" w:color="auto"/>
      </w:divBdr>
    </w:div>
    <w:div w:id="873424131">
      <w:bodyDiv w:val="1"/>
      <w:marLeft w:val="0"/>
      <w:marRight w:val="0"/>
      <w:marTop w:val="0"/>
      <w:marBottom w:val="0"/>
      <w:divBdr>
        <w:top w:val="none" w:sz="0" w:space="0" w:color="auto"/>
        <w:left w:val="none" w:sz="0" w:space="0" w:color="auto"/>
        <w:bottom w:val="none" w:sz="0" w:space="0" w:color="auto"/>
        <w:right w:val="none" w:sz="0" w:space="0" w:color="auto"/>
      </w:divBdr>
    </w:div>
    <w:div w:id="908541702">
      <w:bodyDiv w:val="1"/>
      <w:marLeft w:val="0"/>
      <w:marRight w:val="0"/>
      <w:marTop w:val="0"/>
      <w:marBottom w:val="0"/>
      <w:divBdr>
        <w:top w:val="none" w:sz="0" w:space="0" w:color="auto"/>
        <w:left w:val="none" w:sz="0" w:space="0" w:color="auto"/>
        <w:bottom w:val="none" w:sz="0" w:space="0" w:color="auto"/>
        <w:right w:val="none" w:sz="0" w:space="0" w:color="auto"/>
      </w:divBdr>
    </w:div>
    <w:div w:id="926383414">
      <w:bodyDiv w:val="1"/>
      <w:marLeft w:val="0"/>
      <w:marRight w:val="0"/>
      <w:marTop w:val="0"/>
      <w:marBottom w:val="0"/>
      <w:divBdr>
        <w:top w:val="none" w:sz="0" w:space="0" w:color="auto"/>
        <w:left w:val="none" w:sz="0" w:space="0" w:color="auto"/>
        <w:bottom w:val="none" w:sz="0" w:space="0" w:color="auto"/>
        <w:right w:val="none" w:sz="0" w:space="0" w:color="auto"/>
      </w:divBdr>
    </w:div>
    <w:div w:id="1120107813">
      <w:bodyDiv w:val="1"/>
      <w:marLeft w:val="0"/>
      <w:marRight w:val="0"/>
      <w:marTop w:val="0"/>
      <w:marBottom w:val="0"/>
      <w:divBdr>
        <w:top w:val="none" w:sz="0" w:space="0" w:color="auto"/>
        <w:left w:val="none" w:sz="0" w:space="0" w:color="auto"/>
        <w:bottom w:val="none" w:sz="0" w:space="0" w:color="auto"/>
        <w:right w:val="none" w:sz="0" w:space="0" w:color="auto"/>
      </w:divBdr>
    </w:div>
    <w:div w:id="1177504632">
      <w:bodyDiv w:val="1"/>
      <w:marLeft w:val="0"/>
      <w:marRight w:val="0"/>
      <w:marTop w:val="0"/>
      <w:marBottom w:val="0"/>
      <w:divBdr>
        <w:top w:val="none" w:sz="0" w:space="0" w:color="auto"/>
        <w:left w:val="none" w:sz="0" w:space="0" w:color="auto"/>
        <w:bottom w:val="none" w:sz="0" w:space="0" w:color="auto"/>
        <w:right w:val="none" w:sz="0" w:space="0" w:color="auto"/>
      </w:divBdr>
    </w:div>
    <w:div w:id="1203207921">
      <w:bodyDiv w:val="1"/>
      <w:marLeft w:val="0"/>
      <w:marRight w:val="0"/>
      <w:marTop w:val="0"/>
      <w:marBottom w:val="0"/>
      <w:divBdr>
        <w:top w:val="none" w:sz="0" w:space="0" w:color="auto"/>
        <w:left w:val="none" w:sz="0" w:space="0" w:color="auto"/>
        <w:bottom w:val="none" w:sz="0" w:space="0" w:color="auto"/>
        <w:right w:val="none" w:sz="0" w:space="0" w:color="auto"/>
      </w:divBdr>
    </w:div>
    <w:div w:id="1235774620">
      <w:bodyDiv w:val="1"/>
      <w:marLeft w:val="0"/>
      <w:marRight w:val="0"/>
      <w:marTop w:val="0"/>
      <w:marBottom w:val="0"/>
      <w:divBdr>
        <w:top w:val="none" w:sz="0" w:space="0" w:color="auto"/>
        <w:left w:val="none" w:sz="0" w:space="0" w:color="auto"/>
        <w:bottom w:val="none" w:sz="0" w:space="0" w:color="auto"/>
        <w:right w:val="none" w:sz="0" w:space="0" w:color="auto"/>
      </w:divBdr>
      <w:divsChild>
        <w:div w:id="183325924">
          <w:marLeft w:val="0"/>
          <w:marRight w:val="0"/>
          <w:marTop w:val="0"/>
          <w:marBottom w:val="0"/>
          <w:divBdr>
            <w:top w:val="single" w:sz="2" w:space="0" w:color="E5E7EB"/>
            <w:left w:val="single" w:sz="2" w:space="0" w:color="E5E7EB"/>
            <w:bottom w:val="single" w:sz="2" w:space="0" w:color="E5E7EB"/>
            <w:right w:val="single" w:sz="2" w:space="0" w:color="E5E7EB"/>
          </w:divBdr>
        </w:div>
        <w:div w:id="14341265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2189493">
      <w:bodyDiv w:val="1"/>
      <w:marLeft w:val="0"/>
      <w:marRight w:val="0"/>
      <w:marTop w:val="0"/>
      <w:marBottom w:val="0"/>
      <w:divBdr>
        <w:top w:val="none" w:sz="0" w:space="0" w:color="auto"/>
        <w:left w:val="none" w:sz="0" w:space="0" w:color="auto"/>
        <w:bottom w:val="none" w:sz="0" w:space="0" w:color="auto"/>
        <w:right w:val="none" w:sz="0" w:space="0" w:color="auto"/>
      </w:divBdr>
    </w:div>
    <w:div w:id="1572889817">
      <w:bodyDiv w:val="1"/>
      <w:marLeft w:val="0"/>
      <w:marRight w:val="0"/>
      <w:marTop w:val="0"/>
      <w:marBottom w:val="0"/>
      <w:divBdr>
        <w:top w:val="none" w:sz="0" w:space="0" w:color="auto"/>
        <w:left w:val="none" w:sz="0" w:space="0" w:color="auto"/>
        <w:bottom w:val="none" w:sz="0" w:space="0" w:color="auto"/>
        <w:right w:val="none" w:sz="0" w:space="0" w:color="auto"/>
      </w:divBdr>
      <w:divsChild>
        <w:div w:id="561016122">
          <w:marLeft w:val="0"/>
          <w:marRight w:val="0"/>
          <w:marTop w:val="0"/>
          <w:marBottom w:val="0"/>
          <w:divBdr>
            <w:top w:val="single" w:sz="2" w:space="0" w:color="E5E7EB"/>
            <w:left w:val="single" w:sz="2" w:space="0" w:color="E5E7EB"/>
            <w:bottom w:val="single" w:sz="2" w:space="0" w:color="E5E7EB"/>
            <w:right w:val="single" w:sz="2" w:space="0" w:color="E5E7EB"/>
          </w:divBdr>
        </w:div>
        <w:div w:id="1672953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0857254">
      <w:bodyDiv w:val="1"/>
      <w:marLeft w:val="0"/>
      <w:marRight w:val="0"/>
      <w:marTop w:val="0"/>
      <w:marBottom w:val="0"/>
      <w:divBdr>
        <w:top w:val="none" w:sz="0" w:space="0" w:color="auto"/>
        <w:left w:val="none" w:sz="0" w:space="0" w:color="auto"/>
        <w:bottom w:val="none" w:sz="0" w:space="0" w:color="auto"/>
        <w:right w:val="none" w:sz="0" w:space="0" w:color="auto"/>
      </w:divBdr>
      <w:divsChild>
        <w:div w:id="258146618">
          <w:marLeft w:val="0"/>
          <w:marRight w:val="0"/>
          <w:marTop w:val="0"/>
          <w:marBottom w:val="0"/>
          <w:divBdr>
            <w:top w:val="single" w:sz="2" w:space="0" w:color="E5E7EB"/>
            <w:left w:val="single" w:sz="2" w:space="0" w:color="E5E7EB"/>
            <w:bottom w:val="single" w:sz="2" w:space="0" w:color="E5E7EB"/>
            <w:right w:val="single" w:sz="2" w:space="0" w:color="E5E7EB"/>
          </w:divBdr>
        </w:div>
        <w:div w:id="473836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9550431">
      <w:bodyDiv w:val="1"/>
      <w:marLeft w:val="0"/>
      <w:marRight w:val="0"/>
      <w:marTop w:val="0"/>
      <w:marBottom w:val="0"/>
      <w:divBdr>
        <w:top w:val="none" w:sz="0" w:space="0" w:color="auto"/>
        <w:left w:val="none" w:sz="0" w:space="0" w:color="auto"/>
        <w:bottom w:val="none" w:sz="0" w:space="0" w:color="auto"/>
        <w:right w:val="none" w:sz="0" w:space="0" w:color="auto"/>
      </w:divBdr>
    </w:div>
    <w:div w:id="1782413819">
      <w:bodyDiv w:val="1"/>
      <w:marLeft w:val="0"/>
      <w:marRight w:val="0"/>
      <w:marTop w:val="0"/>
      <w:marBottom w:val="0"/>
      <w:divBdr>
        <w:top w:val="none" w:sz="0" w:space="0" w:color="auto"/>
        <w:left w:val="none" w:sz="0" w:space="0" w:color="auto"/>
        <w:bottom w:val="none" w:sz="0" w:space="0" w:color="auto"/>
        <w:right w:val="none" w:sz="0" w:space="0" w:color="auto"/>
      </w:divBdr>
      <w:divsChild>
        <w:div w:id="1966622064">
          <w:marLeft w:val="0"/>
          <w:marRight w:val="0"/>
          <w:marTop w:val="0"/>
          <w:marBottom w:val="0"/>
          <w:divBdr>
            <w:top w:val="none" w:sz="0" w:space="0" w:color="auto"/>
            <w:left w:val="none" w:sz="0" w:space="0" w:color="auto"/>
            <w:bottom w:val="none" w:sz="0" w:space="0" w:color="auto"/>
            <w:right w:val="none" w:sz="0" w:space="0" w:color="auto"/>
          </w:divBdr>
        </w:div>
        <w:div w:id="1869098855">
          <w:marLeft w:val="0"/>
          <w:marRight w:val="0"/>
          <w:marTop w:val="0"/>
          <w:marBottom w:val="0"/>
          <w:divBdr>
            <w:top w:val="none" w:sz="0" w:space="0" w:color="auto"/>
            <w:left w:val="none" w:sz="0" w:space="0" w:color="auto"/>
            <w:bottom w:val="none" w:sz="0" w:space="0" w:color="auto"/>
            <w:right w:val="none" w:sz="0" w:space="0" w:color="auto"/>
          </w:divBdr>
        </w:div>
        <w:div w:id="99449722">
          <w:marLeft w:val="0"/>
          <w:marRight w:val="0"/>
          <w:marTop w:val="0"/>
          <w:marBottom w:val="0"/>
          <w:divBdr>
            <w:top w:val="none" w:sz="0" w:space="0" w:color="auto"/>
            <w:left w:val="none" w:sz="0" w:space="0" w:color="auto"/>
            <w:bottom w:val="none" w:sz="0" w:space="0" w:color="auto"/>
            <w:right w:val="none" w:sz="0" w:space="0" w:color="auto"/>
          </w:divBdr>
        </w:div>
        <w:div w:id="422074038">
          <w:marLeft w:val="0"/>
          <w:marRight w:val="0"/>
          <w:marTop w:val="0"/>
          <w:marBottom w:val="0"/>
          <w:divBdr>
            <w:top w:val="none" w:sz="0" w:space="0" w:color="auto"/>
            <w:left w:val="none" w:sz="0" w:space="0" w:color="auto"/>
            <w:bottom w:val="none" w:sz="0" w:space="0" w:color="auto"/>
            <w:right w:val="none" w:sz="0" w:space="0" w:color="auto"/>
          </w:divBdr>
        </w:div>
        <w:div w:id="525338980">
          <w:marLeft w:val="0"/>
          <w:marRight w:val="0"/>
          <w:marTop w:val="0"/>
          <w:marBottom w:val="0"/>
          <w:divBdr>
            <w:top w:val="none" w:sz="0" w:space="0" w:color="auto"/>
            <w:left w:val="none" w:sz="0" w:space="0" w:color="auto"/>
            <w:bottom w:val="none" w:sz="0" w:space="0" w:color="auto"/>
            <w:right w:val="none" w:sz="0" w:space="0" w:color="auto"/>
          </w:divBdr>
        </w:div>
        <w:div w:id="1578128324">
          <w:marLeft w:val="0"/>
          <w:marRight w:val="0"/>
          <w:marTop w:val="0"/>
          <w:marBottom w:val="0"/>
          <w:divBdr>
            <w:top w:val="none" w:sz="0" w:space="0" w:color="auto"/>
            <w:left w:val="none" w:sz="0" w:space="0" w:color="auto"/>
            <w:bottom w:val="none" w:sz="0" w:space="0" w:color="auto"/>
            <w:right w:val="none" w:sz="0" w:space="0" w:color="auto"/>
          </w:divBdr>
        </w:div>
        <w:div w:id="437991979">
          <w:marLeft w:val="0"/>
          <w:marRight w:val="0"/>
          <w:marTop w:val="0"/>
          <w:marBottom w:val="0"/>
          <w:divBdr>
            <w:top w:val="none" w:sz="0" w:space="0" w:color="auto"/>
            <w:left w:val="none" w:sz="0" w:space="0" w:color="auto"/>
            <w:bottom w:val="none" w:sz="0" w:space="0" w:color="auto"/>
            <w:right w:val="none" w:sz="0" w:space="0" w:color="auto"/>
          </w:divBdr>
        </w:div>
        <w:div w:id="231893854">
          <w:marLeft w:val="0"/>
          <w:marRight w:val="0"/>
          <w:marTop w:val="0"/>
          <w:marBottom w:val="0"/>
          <w:divBdr>
            <w:top w:val="none" w:sz="0" w:space="0" w:color="auto"/>
            <w:left w:val="none" w:sz="0" w:space="0" w:color="auto"/>
            <w:bottom w:val="none" w:sz="0" w:space="0" w:color="auto"/>
            <w:right w:val="none" w:sz="0" w:space="0" w:color="auto"/>
          </w:divBdr>
        </w:div>
        <w:div w:id="777405604">
          <w:marLeft w:val="0"/>
          <w:marRight w:val="0"/>
          <w:marTop w:val="0"/>
          <w:marBottom w:val="0"/>
          <w:divBdr>
            <w:top w:val="none" w:sz="0" w:space="0" w:color="auto"/>
            <w:left w:val="none" w:sz="0" w:space="0" w:color="auto"/>
            <w:bottom w:val="none" w:sz="0" w:space="0" w:color="auto"/>
            <w:right w:val="none" w:sz="0" w:space="0" w:color="auto"/>
          </w:divBdr>
        </w:div>
      </w:divsChild>
    </w:div>
    <w:div w:id="1879930690">
      <w:bodyDiv w:val="1"/>
      <w:marLeft w:val="0"/>
      <w:marRight w:val="0"/>
      <w:marTop w:val="0"/>
      <w:marBottom w:val="0"/>
      <w:divBdr>
        <w:top w:val="none" w:sz="0" w:space="0" w:color="auto"/>
        <w:left w:val="none" w:sz="0" w:space="0" w:color="auto"/>
        <w:bottom w:val="none" w:sz="0" w:space="0" w:color="auto"/>
        <w:right w:val="none" w:sz="0" w:space="0" w:color="auto"/>
      </w:divBdr>
      <w:divsChild>
        <w:div w:id="150607624">
          <w:marLeft w:val="0"/>
          <w:marRight w:val="0"/>
          <w:marTop w:val="0"/>
          <w:marBottom w:val="0"/>
          <w:divBdr>
            <w:top w:val="single" w:sz="2" w:space="0" w:color="E5E7EB"/>
            <w:left w:val="single" w:sz="2" w:space="0" w:color="E5E7EB"/>
            <w:bottom w:val="single" w:sz="2" w:space="0" w:color="E5E7EB"/>
            <w:right w:val="single" w:sz="2" w:space="0" w:color="E5E7EB"/>
          </w:divBdr>
        </w:div>
        <w:div w:id="778841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770203">
      <w:bodyDiv w:val="1"/>
      <w:marLeft w:val="0"/>
      <w:marRight w:val="0"/>
      <w:marTop w:val="0"/>
      <w:marBottom w:val="0"/>
      <w:divBdr>
        <w:top w:val="none" w:sz="0" w:space="0" w:color="auto"/>
        <w:left w:val="none" w:sz="0" w:space="0" w:color="auto"/>
        <w:bottom w:val="none" w:sz="0" w:space="0" w:color="auto"/>
        <w:right w:val="none" w:sz="0" w:space="0" w:color="auto"/>
      </w:divBdr>
    </w:div>
    <w:div w:id="209041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4.xml" Id="rId26"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customXml" Target="../customXml/item3.xml" Id="rId25" /><Relationship Type="http://schemas.openxmlformats.org/officeDocument/2006/relationships/numbering" Target="numbering.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customXml" Target="../customXml/item2.xml" Id="rId24" /><Relationship Type="http://schemas.openxmlformats.org/officeDocument/2006/relationships/webSettings" Target="webSettings.xml" Id="rId5" /><Relationship Type="http://schemas.openxmlformats.org/officeDocument/2006/relationships/theme" Target="theme/theme1.xml" Id="rId23"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image" Target="media/image5.png" Id="rId14" /><Relationship Type="http://schemas.openxmlformats.org/officeDocument/2006/relationships/glossaryDocument" Target="glossary/document.xml" Id="rId22" /><Relationship Type="http://schemas.openxmlformats.org/officeDocument/2006/relationships/hyperlink" Target="https://dictionary.cambridge.org/dictionary/english/decarbonization" TargetMode="External" Id="Rb64fc1db324b4ee8" /><Relationship Type="http://schemas.openxmlformats.org/officeDocument/2006/relationships/hyperlink" Target="https://climatepromise.undp.org/news-and-stories/what-climate-change-adaptation-and-why-it-crucial" TargetMode="External" Id="Rfc42690ad74c4820" /><Relationship Type="http://schemas.openxmlformats.org/officeDocument/2006/relationships/hyperlink" Target="https://www.worldwildlife.org/pages/what-is-biodiversity" TargetMode="External" Id="R34c4da3d6c99416c" /><Relationship Type="http://schemas.openxmlformats.org/officeDocument/2006/relationships/hyperlink" Target="https://post.parliament.uk/research-briefings/post-pn-0711/" TargetMode="External" Id="R60ce02ac9ae94f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B0"/>
    <w:rsid w:val="000E7A69"/>
    <w:rsid w:val="00322820"/>
    <w:rsid w:val="0036527C"/>
    <w:rsid w:val="008C18B0"/>
    <w:rsid w:val="00E02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A69"/>
  </w:style>
  <w:style w:type="paragraph" w:customStyle="1" w:styleId="45BCC234AF4744EA8421FC379A5FF114">
    <w:name w:val="45BCC234AF4744EA8421FC379A5FF114"/>
    <w:rsid w:val="000E7A69"/>
  </w:style>
  <w:style w:type="paragraph" w:customStyle="1" w:styleId="D37E142F1A49407987C1F638764A65CE">
    <w:name w:val="D37E142F1A49407987C1F638764A65CE"/>
    <w:rsid w:val="000E7A69"/>
  </w:style>
  <w:style w:type="paragraph" w:customStyle="1" w:styleId="7DA2BA7DA0874DFFBB1888C95A677AD0">
    <w:name w:val="7DA2BA7DA0874DFFBB1888C95A677AD0"/>
    <w:rsid w:val="000E7A69"/>
  </w:style>
  <w:style w:type="paragraph" w:customStyle="1" w:styleId="706755DDC0CD4FFCA9349805E809FE9F">
    <w:name w:val="706755DDC0CD4FFCA9349805E809FE9F"/>
    <w:rsid w:val="000E7A69"/>
  </w:style>
  <w:style w:type="paragraph" w:customStyle="1" w:styleId="01400DBAFEA34A4C83803708EC98EC40">
    <w:name w:val="01400DBAFEA34A4C83803708EC98EC40"/>
    <w:rsid w:val="000E7A69"/>
  </w:style>
  <w:style w:type="paragraph" w:customStyle="1" w:styleId="DCFD0123C5534DA2A933B1CC8085A580">
    <w:name w:val="DCFD0123C5534DA2A933B1CC8085A580"/>
    <w:rsid w:val="000E7A69"/>
  </w:style>
  <w:style w:type="paragraph" w:customStyle="1" w:styleId="95344B261545466FB8601573D9683770">
    <w:name w:val="95344B261545466FB8601573D9683770"/>
    <w:rsid w:val="000E7A69"/>
  </w:style>
  <w:style w:type="paragraph" w:customStyle="1" w:styleId="2FB57444C23E48469344FF353B75CDAD">
    <w:name w:val="2FB57444C23E48469344FF353B75CDAD"/>
    <w:rsid w:val="000E7A69"/>
  </w:style>
  <w:style w:type="paragraph" w:customStyle="1" w:styleId="42EE3C4EE97145F8B34F9EEDA63A22C8">
    <w:name w:val="42EE3C4EE97145F8B34F9EEDA63A22C8"/>
    <w:rsid w:val="000E7A69"/>
  </w:style>
  <w:style w:type="paragraph" w:customStyle="1" w:styleId="3BB12192BFEA48B5BF290597F58D1C44">
    <w:name w:val="3BB12192BFEA48B5BF290597F58D1C44"/>
    <w:rsid w:val="000E7A69"/>
  </w:style>
  <w:style w:type="paragraph" w:customStyle="1" w:styleId="07695071E7944E35859858DF722771C8">
    <w:name w:val="07695071E7944E35859858DF722771C8"/>
    <w:rsid w:val="000E7A69"/>
  </w:style>
  <w:style w:type="paragraph" w:customStyle="1" w:styleId="8DABE3A3C373448CBB10C26F396EA3FF">
    <w:name w:val="8DABE3A3C373448CBB10C26F396EA3FF"/>
    <w:rsid w:val="000E7A69"/>
  </w:style>
  <w:style w:type="paragraph" w:customStyle="1" w:styleId="CAA488605E4346B5887D36FCF53F91EB">
    <w:name w:val="CAA488605E4346B5887D36FCF53F91EB"/>
    <w:rsid w:val="000E7A69"/>
  </w:style>
  <w:style w:type="paragraph" w:customStyle="1" w:styleId="9A76161822B44C34A38D877048C795B5">
    <w:name w:val="9A76161822B44C34A38D877048C795B5"/>
    <w:rsid w:val="000E7A69"/>
  </w:style>
  <w:style w:type="paragraph" w:customStyle="1" w:styleId="2AD50E75C3BF48318A38ED7E56EECABD">
    <w:name w:val="2AD50E75C3BF48318A38ED7E56EECABD"/>
    <w:rsid w:val="000E7A69"/>
  </w:style>
  <w:style w:type="paragraph" w:customStyle="1" w:styleId="FC6DDBC0B9F04FDA9C7AC5F1F05F27F3">
    <w:name w:val="FC6DDBC0B9F04FDA9C7AC5F1F05F27F3"/>
    <w:rsid w:val="000E7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0E1DC471B97648AD1CF4BDED9D0D32" ma:contentTypeVersion="13" ma:contentTypeDescription="Create a new document." ma:contentTypeScope="" ma:versionID="85ccc95ffc0523082bef014dc9b30b89">
  <xsd:schema xmlns:xsd="http://www.w3.org/2001/XMLSchema" xmlns:xs="http://www.w3.org/2001/XMLSchema" xmlns:p="http://schemas.microsoft.com/office/2006/metadata/properties" xmlns:ns2="b814c99d-e9f4-42c8-8cff-e50f7d752361" xmlns:ns3="782434e1-afa6-4a1d-b767-051e781e89bf" targetNamespace="http://schemas.microsoft.com/office/2006/metadata/properties" ma:root="true" ma:fieldsID="34a541a751d96b16bf84826a55af687d" ns2:_="" ns3:_="">
    <xsd:import namespace="b814c99d-e9f4-42c8-8cff-e50f7d752361"/>
    <xsd:import namespace="782434e1-afa6-4a1d-b767-051e781e89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4c99d-e9f4-42c8-8cff-e50f7d752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a46f08-e39e-4868-8f9e-5056c97ac0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434e1-afa6-4a1d-b767-051e781e89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7e75ed-f2c9-4396-82b8-d9bd30d04e89}" ma:internalName="TaxCatchAll" ma:showField="CatchAllData" ma:web="782434e1-afa6-4a1d-b767-051e781e8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2434e1-afa6-4a1d-b767-051e781e89bf" xsi:nil="true"/>
    <lcf76f155ced4ddcb4097134ff3c332f xmlns="b814c99d-e9f4-42c8-8cff-e50f7d7523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CDD836-3AA7-4EC1-9F08-2BC04F961D7B}">
  <ds:schemaRefs>
    <ds:schemaRef ds:uri="http://schemas.openxmlformats.org/officeDocument/2006/bibliography"/>
  </ds:schemaRefs>
</ds:datastoreItem>
</file>

<file path=customXml/itemProps2.xml><?xml version="1.0" encoding="utf-8"?>
<ds:datastoreItem xmlns:ds="http://schemas.openxmlformats.org/officeDocument/2006/customXml" ds:itemID="{612B2E2A-FE65-416E-8E6F-BBB66708401E}"/>
</file>

<file path=customXml/itemProps3.xml><?xml version="1.0" encoding="utf-8"?>
<ds:datastoreItem xmlns:ds="http://schemas.openxmlformats.org/officeDocument/2006/customXml" ds:itemID="{884D326A-FCD5-419E-952D-39430AA9C6B0}"/>
</file>

<file path=customXml/itemProps4.xml><?xml version="1.0" encoding="utf-8"?>
<ds:datastoreItem xmlns:ds="http://schemas.openxmlformats.org/officeDocument/2006/customXml" ds:itemID="{0BC2FBB4-4E19-4748-8E17-50826EFF88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Newcastle-Under-Lyme Borough Council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Guilbert-Newell</dc:creator>
  <keywords/>
  <dc:description/>
  <lastModifiedBy>Thomas Guilbert-Newell</lastModifiedBy>
  <revision>140</revision>
  <dcterms:created xsi:type="dcterms:W3CDTF">2024-06-20T14:07:00.0000000Z</dcterms:created>
  <dcterms:modified xsi:type="dcterms:W3CDTF">2025-10-22T10:17:39.7894247Z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0x010100BF0E1DC471B97648AD1CF4BDED9D0D32</vt:lpwstr>
  </property>
  <property fmtid="{D5CDD505-2E9C-101B-9397-08002B2CF9AE}" pid="3" name="MediaServiceImageTags">
    <vt:lpwstr/>
  </property>
</Properties>
</file>